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F59F" w14:textId="10FC100C" w:rsidR="001F1344" w:rsidRPr="00EA7AA2" w:rsidRDefault="00DC13BF" w:rsidP="00E16456">
      <w:pPr>
        <w:spacing w:line="276" w:lineRule="auto"/>
        <w:jc w:val="center"/>
        <w:rPr>
          <w:rFonts w:ascii="Garamond" w:hAnsi="Garamond"/>
          <w:b/>
          <w:bCs/>
        </w:rPr>
      </w:pPr>
      <w:r w:rsidRPr="00EA7AA2">
        <w:rPr>
          <w:rFonts w:ascii="Garamond" w:hAnsi="Garamond"/>
          <w:b/>
          <w:bCs/>
        </w:rPr>
        <w:t>Z</w:t>
      </w:r>
      <w:r w:rsidR="009373E0" w:rsidRPr="00EA7AA2">
        <w:rPr>
          <w:rFonts w:ascii="Garamond" w:hAnsi="Garamond"/>
          <w:b/>
          <w:bCs/>
        </w:rPr>
        <w:t xml:space="preserve">ałącznik nr </w:t>
      </w:r>
      <w:r w:rsidR="00E42AF0" w:rsidRPr="00EA7AA2">
        <w:rPr>
          <w:rFonts w:ascii="Garamond" w:hAnsi="Garamond"/>
          <w:b/>
          <w:bCs/>
        </w:rPr>
        <w:t>3</w:t>
      </w:r>
      <w:r w:rsidR="009373E0" w:rsidRPr="00EA7AA2">
        <w:rPr>
          <w:rFonts w:ascii="Garamond" w:hAnsi="Garamond"/>
          <w:b/>
          <w:bCs/>
        </w:rPr>
        <w:t xml:space="preserve"> </w:t>
      </w:r>
    </w:p>
    <w:p w14:paraId="0FE8CAED" w14:textId="6D49751D" w:rsidR="001F1344" w:rsidRPr="00EA7AA2" w:rsidRDefault="001F1344" w:rsidP="00E16456">
      <w:pPr>
        <w:pStyle w:val="Tekstpodstawowy"/>
        <w:pBdr>
          <w:bottom w:val="single" w:sz="4" w:space="1" w:color="auto"/>
        </w:pBdr>
        <w:spacing w:line="276" w:lineRule="auto"/>
        <w:jc w:val="center"/>
        <w:rPr>
          <w:rFonts w:ascii="Garamond" w:hAnsi="Garamond" w:cs="Times New Roman"/>
          <w:sz w:val="24"/>
          <w:szCs w:val="24"/>
        </w:rPr>
      </w:pPr>
      <w:r w:rsidRPr="00EA7AA2">
        <w:rPr>
          <w:rFonts w:ascii="Garamond" w:hAnsi="Garamond" w:cs="Times New Roman"/>
          <w:sz w:val="24"/>
          <w:szCs w:val="24"/>
        </w:rPr>
        <w:t>Wzór formularza ofertowego</w:t>
      </w:r>
    </w:p>
    <w:p w14:paraId="2564AD27" w14:textId="694164E7" w:rsidR="00BC3A91" w:rsidRPr="00EA7AA2" w:rsidRDefault="00BC3A91" w:rsidP="00E16456">
      <w:pPr>
        <w:tabs>
          <w:tab w:val="left" w:pos="567"/>
        </w:tabs>
        <w:spacing w:line="276" w:lineRule="auto"/>
        <w:contextualSpacing/>
        <w:jc w:val="center"/>
        <w:rPr>
          <w:rFonts w:ascii="Garamond" w:hAnsi="Garamond"/>
          <w:b/>
          <w:bCs/>
        </w:rPr>
      </w:pPr>
      <w:r w:rsidRPr="00EA7AA2">
        <w:rPr>
          <w:rFonts w:ascii="Garamond" w:hAnsi="Garamond"/>
          <w:bCs/>
        </w:rPr>
        <w:t>(Znak sprawy:</w:t>
      </w:r>
      <w:r w:rsidRPr="00EA7AA2">
        <w:rPr>
          <w:rFonts w:ascii="Garamond" w:hAnsi="Garamond"/>
          <w:b/>
          <w:bCs/>
        </w:rPr>
        <w:t xml:space="preserve"> </w:t>
      </w:r>
      <w:r w:rsidR="00E42AF0" w:rsidRPr="00EA7AA2">
        <w:rPr>
          <w:rFonts w:ascii="Garamond" w:hAnsi="Garamond"/>
          <w:b/>
          <w:bCs/>
        </w:rPr>
        <w:t>INP.7013.</w:t>
      </w:r>
      <w:r w:rsidR="00444F66">
        <w:rPr>
          <w:rFonts w:ascii="Garamond" w:hAnsi="Garamond"/>
          <w:b/>
          <w:bCs/>
        </w:rPr>
        <w:t>61</w:t>
      </w:r>
      <w:r w:rsidR="003F6C36" w:rsidRPr="00EA7AA2">
        <w:rPr>
          <w:rFonts w:ascii="Garamond" w:hAnsi="Garamond"/>
          <w:b/>
          <w:bCs/>
        </w:rPr>
        <w:t>.2023</w:t>
      </w:r>
      <w:r w:rsidRPr="00EA7AA2">
        <w:rPr>
          <w:rFonts w:ascii="Garamond" w:hAnsi="Garamond"/>
          <w:bCs/>
        </w:rPr>
        <w:t>)</w:t>
      </w:r>
    </w:p>
    <w:tbl>
      <w:tblPr>
        <w:tblStyle w:val="Tabela-Siatka"/>
        <w:tblW w:w="14172"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172"/>
      </w:tblGrid>
      <w:tr w:rsidR="001549B8" w:rsidRPr="00EA7AA2" w14:paraId="154BB1C7" w14:textId="77777777" w:rsidTr="00221B7B">
        <w:tc>
          <w:tcPr>
            <w:tcW w:w="14172" w:type="dxa"/>
            <w:shd w:val="clear" w:color="auto" w:fill="D9D9D9" w:themeFill="background1" w:themeFillShade="D9"/>
          </w:tcPr>
          <w:p w14:paraId="6DBD6153" w14:textId="250DC0DF" w:rsidR="001549B8" w:rsidRPr="00EA7AA2" w:rsidRDefault="009373E0" w:rsidP="00E16456">
            <w:pPr>
              <w:pStyle w:val="Akapitzlist"/>
              <w:numPr>
                <w:ilvl w:val="3"/>
                <w:numId w:val="1"/>
              </w:numPr>
              <w:tabs>
                <w:tab w:val="left" w:pos="426"/>
              </w:tabs>
              <w:spacing w:line="276" w:lineRule="auto"/>
              <w:ind w:left="284" w:hanging="284"/>
              <w:jc w:val="both"/>
              <w:rPr>
                <w:rFonts w:ascii="Garamond" w:hAnsi="Garamond"/>
                <w:b/>
                <w:bCs/>
              </w:rPr>
            </w:pPr>
            <w:r w:rsidRPr="00EA7AA2">
              <w:rPr>
                <w:rFonts w:ascii="Garamond" w:hAnsi="Garamond"/>
                <w:b/>
                <w:bCs/>
              </w:rPr>
              <w:t>Dane dotyczące Zamawiającego</w:t>
            </w:r>
            <w:r w:rsidR="008437A1" w:rsidRPr="00EA7AA2">
              <w:rPr>
                <w:rFonts w:ascii="Garamond" w:hAnsi="Garamond"/>
                <w:b/>
                <w:bCs/>
              </w:rPr>
              <w:t>.</w:t>
            </w:r>
          </w:p>
        </w:tc>
      </w:tr>
    </w:tbl>
    <w:p w14:paraId="5C96A00F" w14:textId="77777777" w:rsidR="009373E0" w:rsidRPr="00EA7AA2" w:rsidRDefault="009373E0" w:rsidP="00E16456">
      <w:pPr>
        <w:widowControl w:val="0"/>
        <w:spacing w:line="276" w:lineRule="auto"/>
        <w:ind w:left="709" w:hanging="425"/>
        <w:jc w:val="both"/>
        <w:outlineLvl w:val="3"/>
        <w:rPr>
          <w:rFonts w:ascii="Garamond" w:hAnsi="Garamond" w:cs="Arial"/>
          <w:b/>
          <w:bCs/>
          <w:color w:val="000000"/>
        </w:rPr>
      </w:pPr>
    </w:p>
    <w:p w14:paraId="2FDA863A" w14:textId="77777777" w:rsidR="00600511" w:rsidRPr="00EA7AA2" w:rsidRDefault="00600511" w:rsidP="00885F5B">
      <w:pPr>
        <w:spacing w:line="276" w:lineRule="auto"/>
        <w:ind w:firstLine="142"/>
        <w:rPr>
          <w:rFonts w:ascii="Garamond" w:eastAsia="Calibri" w:hAnsi="Garamond" w:cs="Times New Roman"/>
        </w:rPr>
      </w:pPr>
      <w:r w:rsidRPr="00EA7AA2">
        <w:rPr>
          <w:rFonts w:ascii="Garamond" w:eastAsia="Calibri" w:hAnsi="Garamond" w:cs="Times New Roman"/>
          <w:b/>
        </w:rPr>
        <w:t xml:space="preserve">Gmina Poniatowa </w:t>
      </w:r>
      <w:r w:rsidRPr="00EA7AA2">
        <w:rPr>
          <w:rFonts w:ascii="Garamond" w:eastAsia="Calibri" w:hAnsi="Garamond" w:cs="Times New Roman"/>
        </w:rPr>
        <w:t>zwana dalej „Zamawiającym”</w:t>
      </w:r>
    </w:p>
    <w:p w14:paraId="6D5C1E88" w14:textId="77777777" w:rsidR="00600511" w:rsidRPr="00EA7AA2" w:rsidRDefault="00600511" w:rsidP="00885F5B">
      <w:pPr>
        <w:spacing w:line="276" w:lineRule="auto"/>
        <w:ind w:firstLine="142"/>
        <w:rPr>
          <w:rFonts w:ascii="Garamond" w:eastAsia="Calibri" w:hAnsi="Garamond" w:cs="Times New Roman"/>
          <w:highlight w:val="cyan"/>
        </w:rPr>
      </w:pPr>
      <w:r w:rsidRPr="00EA7AA2">
        <w:rPr>
          <w:rFonts w:ascii="Garamond" w:eastAsia="Calibri" w:hAnsi="Garamond" w:cs="Times New Roman"/>
        </w:rPr>
        <w:t>24-320 Poniatowa, województwo lubelskie,</w:t>
      </w:r>
    </w:p>
    <w:p w14:paraId="020C41D8" w14:textId="77777777" w:rsidR="00600511" w:rsidRPr="00EA7AA2" w:rsidRDefault="00600511" w:rsidP="00885F5B">
      <w:pPr>
        <w:widowControl w:val="0"/>
        <w:spacing w:line="276" w:lineRule="auto"/>
        <w:ind w:left="142"/>
        <w:outlineLvl w:val="3"/>
        <w:rPr>
          <w:rFonts w:ascii="Garamond" w:eastAsia="Calibri" w:hAnsi="Garamond" w:cs="Arial"/>
          <w:bCs/>
          <w:color w:val="000000"/>
        </w:rPr>
      </w:pPr>
      <w:r w:rsidRPr="00EA7AA2">
        <w:rPr>
          <w:rFonts w:ascii="Garamond" w:eastAsia="Calibri" w:hAnsi="Garamond" w:cs="Arial"/>
          <w:bCs/>
          <w:color w:val="000000"/>
        </w:rPr>
        <w:t xml:space="preserve">NIP: </w:t>
      </w:r>
      <w:r w:rsidRPr="00EA7AA2">
        <w:rPr>
          <w:rFonts w:ascii="Garamond" w:eastAsia="Calibri" w:hAnsi="Garamond" w:cs="Arial"/>
          <w:bCs/>
          <w:color w:val="000000"/>
          <w:u w:val="single"/>
        </w:rPr>
        <w:t>717 18 01 288</w:t>
      </w:r>
      <w:r w:rsidRPr="00EA7AA2">
        <w:rPr>
          <w:rFonts w:ascii="Garamond" w:eastAsia="Calibri" w:hAnsi="Garamond" w:cs="Arial"/>
          <w:bCs/>
          <w:color w:val="000000"/>
        </w:rPr>
        <w:t xml:space="preserve">, REGON: </w:t>
      </w:r>
      <w:r w:rsidRPr="00EA7AA2">
        <w:rPr>
          <w:rFonts w:ascii="Garamond" w:eastAsia="Calibri" w:hAnsi="Garamond" w:cs="Arial"/>
          <w:bCs/>
          <w:color w:val="000000"/>
          <w:u w:val="single"/>
        </w:rPr>
        <w:t xml:space="preserve">431020144,  </w:t>
      </w:r>
    </w:p>
    <w:p w14:paraId="2B46A774" w14:textId="77777777" w:rsidR="00600511" w:rsidRPr="00EA7AA2" w:rsidRDefault="00600511" w:rsidP="00885F5B">
      <w:pPr>
        <w:widowControl w:val="0"/>
        <w:spacing w:line="276" w:lineRule="auto"/>
        <w:ind w:left="142"/>
        <w:outlineLvl w:val="3"/>
        <w:rPr>
          <w:rFonts w:ascii="Garamond" w:eastAsia="Calibri" w:hAnsi="Garamond" w:cs="Arial"/>
          <w:bCs/>
          <w:color w:val="000000"/>
        </w:rPr>
      </w:pPr>
      <w:r w:rsidRPr="00EA7AA2">
        <w:rPr>
          <w:rFonts w:ascii="Garamond" w:eastAsia="Calibri" w:hAnsi="Garamond" w:cs="Arial"/>
          <w:bCs/>
          <w:color w:val="000000"/>
        </w:rPr>
        <w:t>Nr telefonu: (81) 820 48 36</w:t>
      </w:r>
    </w:p>
    <w:p w14:paraId="5092D885" w14:textId="77777777" w:rsidR="00600511" w:rsidRPr="00EA7AA2" w:rsidRDefault="00600511" w:rsidP="00885F5B">
      <w:pPr>
        <w:tabs>
          <w:tab w:val="left" w:pos="567"/>
        </w:tabs>
        <w:autoSpaceDE w:val="0"/>
        <w:autoSpaceDN w:val="0"/>
        <w:adjustRightInd w:val="0"/>
        <w:spacing w:line="276" w:lineRule="auto"/>
        <w:ind w:firstLine="142"/>
        <w:rPr>
          <w:rFonts w:ascii="Garamond" w:eastAsia="Calibri" w:hAnsi="Garamond" w:cs="Arial"/>
          <w:bCs/>
        </w:rPr>
      </w:pPr>
      <w:r w:rsidRPr="00EA7AA2">
        <w:rPr>
          <w:rFonts w:ascii="Garamond" w:eastAsia="Calibri" w:hAnsi="Garamond" w:cs="Arial"/>
          <w:bCs/>
        </w:rPr>
        <w:t xml:space="preserve">Poczta elektroniczna [e-mail]: </w:t>
      </w:r>
      <w:hyperlink r:id="rId8" w:history="1">
        <w:r w:rsidRPr="00EA7AA2">
          <w:rPr>
            <w:rFonts w:ascii="Garamond" w:eastAsia="Calibri" w:hAnsi="Garamond" w:cs="Times New Roman"/>
            <w:u w:val="single"/>
          </w:rPr>
          <w:t>urzad@um.poniatowa.pl</w:t>
        </w:r>
      </w:hyperlink>
    </w:p>
    <w:p w14:paraId="2C894CD2" w14:textId="77777777" w:rsidR="00600511" w:rsidRPr="00EA7AA2" w:rsidRDefault="00600511" w:rsidP="00885F5B">
      <w:pPr>
        <w:tabs>
          <w:tab w:val="left" w:pos="567"/>
        </w:tabs>
        <w:autoSpaceDE w:val="0"/>
        <w:autoSpaceDN w:val="0"/>
        <w:adjustRightInd w:val="0"/>
        <w:spacing w:line="276" w:lineRule="auto"/>
        <w:ind w:firstLine="142"/>
        <w:rPr>
          <w:rFonts w:ascii="Garamond" w:eastAsia="Calibri" w:hAnsi="Garamond" w:cs="Arial"/>
          <w:bCs/>
        </w:rPr>
      </w:pPr>
      <w:r w:rsidRPr="00EA7AA2">
        <w:rPr>
          <w:rFonts w:ascii="Garamond" w:eastAsia="Calibri" w:hAnsi="Garamond" w:cs="Arial"/>
          <w:bCs/>
        </w:rPr>
        <w:t xml:space="preserve">Strona internetowa Zamawiającego [URL]: </w:t>
      </w:r>
      <w:r w:rsidRPr="00EA7AA2">
        <w:rPr>
          <w:rFonts w:ascii="Garamond" w:eastAsia="Calibri" w:hAnsi="Garamond" w:cs="Times New Roman"/>
          <w:color w:val="0070C0"/>
          <w:u w:val="single"/>
        </w:rPr>
        <w:t>www.umponiatowa.bip.lubelskie.pl</w:t>
      </w:r>
    </w:p>
    <w:p w14:paraId="14495BCE" w14:textId="77777777" w:rsidR="00600511" w:rsidRPr="00EA7AA2" w:rsidRDefault="00600511" w:rsidP="00885F5B">
      <w:pPr>
        <w:widowControl w:val="0"/>
        <w:spacing w:line="276" w:lineRule="auto"/>
        <w:ind w:left="709" w:hanging="567"/>
        <w:outlineLvl w:val="3"/>
        <w:rPr>
          <w:rFonts w:ascii="Garamond" w:eastAsia="Calibri" w:hAnsi="Garamond" w:cs="Arial"/>
          <w:bCs/>
          <w:color w:val="000000"/>
        </w:rPr>
      </w:pPr>
      <w:r w:rsidRPr="00EA7AA2">
        <w:rPr>
          <w:rFonts w:ascii="Garamond" w:eastAsia="Calibri" w:hAnsi="Garamond" w:cs="Arial"/>
          <w:bCs/>
          <w:color w:val="000000"/>
        </w:rPr>
        <w:t xml:space="preserve">Godziny urzędowania Urzędu Miejskiego w Poniatowej: </w:t>
      </w:r>
    </w:p>
    <w:p w14:paraId="5D53AEA6" w14:textId="77777777" w:rsidR="00600511" w:rsidRPr="00EA7AA2" w:rsidRDefault="00600511" w:rsidP="00885F5B">
      <w:pPr>
        <w:widowControl w:val="0"/>
        <w:spacing w:line="276" w:lineRule="auto"/>
        <w:ind w:left="142"/>
        <w:outlineLvl w:val="3"/>
        <w:rPr>
          <w:rFonts w:ascii="Garamond" w:eastAsia="Calibri" w:hAnsi="Garamond" w:cs="Arial"/>
          <w:bCs/>
          <w:color w:val="000000"/>
        </w:rPr>
      </w:pPr>
      <w:r w:rsidRPr="00EA7AA2">
        <w:rPr>
          <w:rFonts w:ascii="Garamond" w:eastAsia="Calibri" w:hAnsi="Garamond" w:cs="Arial"/>
          <w:bCs/>
          <w:color w:val="000000"/>
        </w:rPr>
        <w:t>poniedziałek, środa, czwartek w godz. od 7.30 do 15.30, wtorek w godz. od 7:30 do 16.00, piątek w godz. od 7:30 do 15.00, z wyłączeniem dni ustawowo wolnych od pracy.</w:t>
      </w:r>
    </w:p>
    <w:p w14:paraId="7A3725D8" w14:textId="77777777" w:rsidR="00C2146C" w:rsidRPr="00EA7AA2" w:rsidRDefault="00C2146C" w:rsidP="00E16456">
      <w:pPr>
        <w:autoSpaceDE w:val="0"/>
        <w:autoSpaceDN w:val="0"/>
        <w:adjustRightInd w:val="0"/>
        <w:spacing w:line="276" w:lineRule="auto"/>
        <w:jc w:val="both"/>
        <w:rPr>
          <w:rFonts w:ascii="Garamond" w:hAnsi="Garamond" w:cs="Helvetica"/>
          <w:bCs/>
          <w:color w:val="00B050"/>
          <w:u w:val="single"/>
        </w:rPr>
      </w:pPr>
    </w:p>
    <w:tbl>
      <w:tblPr>
        <w:tblStyle w:val="Tabela-Siatka"/>
        <w:tblW w:w="14172"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172"/>
      </w:tblGrid>
      <w:tr w:rsidR="009D26BC" w:rsidRPr="00EA7AA2" w14:paraId="79F130BC" w14:textId="77777777" w:rsidTr="00221B7B">
        <w:tc>
          <w:tcPr>
            <w:tcW w:w="14172" w:type="dxa"/>
            <w:shd w:val="clear" w:color="auto" w:fill="D9D9D9" w:themeFill="background1" w:themeFillShade="D9"/>
          </w:tcPr>
          <w:p w14:paraId="30B3B9F1" w14:textId="09A909E6" w:rsidR="009D26BC" w:rsidRPr="00EA7AA2" w:rsidRDefault="009373E0" w:rsidP="00E16456">
            <w:pPr>
              <w:pStyle w:val="Akapitzlist"/>
              <w:numPr>
                <w:ilvl w:val="3"/>
                <w:numId w:val="1"/>
              </w:numPr>
              <w:tabs>
                <w:tab w:val="left" w:pos="426"/>
              </w:tabs>
              <w:spacing w:line="276" w:lineRule="auto"/>
              <w:ind w:left="284" w:hanging="284"/>
              <w:jc w:val="both"/>
              <w:rPr>
                <w:rFonts w:ascii="Garamond" w:hAnsi="Garamond"/>
                <w:b/>
                <w:bCs/>
              </w:rPr>
            </w:pPr>
            <w:r w:rsidRPr="00EA7AA2">
              <w:rPr>
                <w:rFonts w:ascii="Garamond" w:hAnsi="Garamond"/>
                <w:b/>
                <w:bCs/>
              </w:rPr>
              <w:t>Dane Wykonawcy/Wykonawców.</w:t>
            </w:r>
          </w:p>
        </w:tc>
      </w:tr>
    </w:tbl>
    <w:p w14:paraId="34E78280" w14:textId="77777777" w:rsidR="009D26BC" w:rsidRPr="00EA7AA2" w:rsidRDefault="009D26BC" w:rsidP="00E16456">
      <w:pPr>
        <w:pStyle w:val="Akapitzlist"/>
        <w:tabs>
          <w:tab w:val="left" w:pos="426"/>
        </w:tabs>
        <w:spacing w:line="276" w:lineRule="auto"/>
        <w:ind w:left="284"/>
        <w:jc w:val="both"/>
        <w:rPr>
          <w:rFonts w:ascii="Garamond" w:hAnsi="Garamond"/>
          <w:b/>
          <w:bCs/>
        </w:rPr>
      </w:pPr>
    </w:p>
    <w:p w14:paraId="333A382F" w14:textId="77777777" w:rsidR="009373E0" w:rsidRPr="00EA7AA2" w:rsidRDefault="009373E0">
      <w:pPr>
        <w:pStyle w:val="Tekstpodstawowy"/>
        <w:numPr>
          <w:ilvl w:val="0"/>
          <w:numId w:val="7"/>
        </w:numPr>
        <w:spacing w:line="276" w:lineRule="auto"/>
        <w:ind w:left="567" w:hanging="283"/>
        <w:rPr>
          <w:rFonts w:ascii="Garamond" w:hAnsi="Garamond"/>
          <w:iCs/>
          <w:sz w:val="24"/>
          <w:szCs w:val="24"/>
        </w:rPr>
      </w:pPr>
      <w:r w:rsidRPr="00EA7AA2">
        <w:rPr>
          <w:rFonts w:ascii="Garamond" w:hAnsi="Garamond"/>
          <w:iCs/>
          <w:sz w:val="24"/>
          <w:szCs w:val="24"/>
        </w:rPr>
        <w:t>Osoba upoważniona do reprezentacji Wykonawcy/-ów i podpisująca ofertę:</w:t>
      </w:r>
    </w:p>
    <w:p w14:paraId="5B8A442E" w14:textId="3EFDF338" w:rsidR="009373E0" w:rsidRPr="00EA7AA2" w:rsidRDefault="009373E0" w:rsidP="00E16456">
      <w:pPr>
        <w:pStyle w:val="Akapitzlist"/>
        <w:tabs>
          <w:tab w:val="left" w:pos="32"/>
        </w:tabs>
        <w:spacing w:line="276" w:lineRule="auto"/>
        <w:ind w:left="567" w:hanging="283"/>
        <w:rPr>
          <w:rFonts w:ascii="Garamond" w:hAnsi="Garamond" w:cs="Arial"/>
          <w:iCs/>
        </w:rPr>
      </w:pPr>
      <w:r w:rsidRPr="00EA7AA2">
        <w:rPr>
          <w:rFonts w:ascii="Garamond" w:hAnsi="Garamond" w:cs="Arial"/>
          <w:iCs/>
        </w:rPr>
        <w:tab/>
        <w:t>…………………………………………..………………………………………………</w:t>
      </w:r>
      <w:r w:rsidR="00221B7B">
        <w:rPr>
          <w:rFonts w:ascii="Garamond" w:hAnsi="Garamond" w:cs="Arial"/>
          <w:iCs/>
        </w:rPr>
        <w:t>…………………………………………………………</w:t>
      </w:r>
    </w:p>
    <w:p w14:paraId="62668222" w14:textId="77777777" w:rsidR="009373E0" w:rsidRPr="00EA7AA2" w:rsidRDefault="009373E0">
      <w:pPr>
        <w:pStyle w:val="Tekstpodstawowy"/>
        <w:numPr>
          <w:ilvl w:val="0"/>
          <w:numId w:val="7"/>
        </w:numPr>
        <w:spacing w:line="276" w:lineRule="auto"/>
        <w:ind w:left="567" w:hanging="283"/>
        <w:rPr>
          <w:rFonts w:ascii="Garamond" w:hAnsi="Garamond"/>
          <w:iCs/>
          <w:sz w:val="24"/>
          <w:szCs w:val="24"/>
        </w:rPr>
      </w:pPr>
      <w:r w:rsidRPr="00EA7AA2">
        <w:rPr>
          <w:rFonts w:ascii="Garamond" w:hAnsi="Garamond"/>
          <w:iCs/>
          <w:sz w:val="24"/>
          <w:szCs w:val="24"/>
        </w:rPr>
        <w:t xml:space="preserve">Nazwa </w:t>
      </w:r>
      <w:r w:rsidRPr="00EA7AA2">
        <w:rPr>
          <w:rFonts w:ascii="Garamond" w:hAnsi="Garamond"/>
          <w:sz w:val="24"/>
          <w:szCs w:val="24"/>
        </w:rPr>
        <w:t>albo imię i nazwisko</w:t>
      </w:r>
      <w:r w:rsidRPr="00EA7AA2">
        <w:rPr>
          <w:rFonts w:ascii="Garamond" w:hAnsi="Garamond"/>
          <w:iCs/>
          <w:sz w:val="24"/>
          <w:szCs w:val="24"/>
        </w:rPr>
        <w:t xml:space="preserve"> Wykonawcy</w:t>
      </w:r>
      <w:r w:rsidRPr="00EA7AA2">
        <w:rPr>
          <w:rStyle w:val="Odwoanieprzypisudolnego"/>
          <w:rFonts w:ascii="Garamond" w:hAnsi="Garamond"/>
          <w:iCs/>
          <w:sz w:val="24"/>
          <w:szCs w:val="24"/>
        </w:rPr>
        <w:footnoteReference w:id="1"/>
      </w:r>
      <w:r w:rsidRPr="00EA7AA2">
        <w:rPr>
          <w:rFonts w:ascii="Garamond" w:hAnsi="Garamond"/>
          <w:iCs/>
          <w:sz w:val="24"/>
          <w:szCs w:val="24"/>
        </w:rPr>
        <w:t>:</w:t>
      </w:r>
    </w:p>
    <w:p w14:paraId="119B41FF" w14:textId="46EBEED4" w:rsidR="009373E0" w:rsidRPr="00EA7AA2" w:rsidRDefault="009373E0" w:rsidP="00E16456">
      <w:pPr>
        <w:pStyle w:val="Akapitzlist"/>
        <w:tabs>
          <w:tab w:val="left" w:pos="32"/>
        </w:tabs>
        <w:spacing w:line="276" w:lineRule="auto"/>
        <w:ind w:left="567" w:hanging="283"/>
        <w:rPr>
          <w:rFonts w:ascii="Garamond" w:hAnsi="Garamond" w:cs="Arial"/>
          <w:iCs/>
        </w:rPr>
      </w:pPr>
      <w:r w:rsidRPr="00EA7AA2">
        <w:rPr>
          <w:rFonts w:ascii="Garamond" w:hAnsi="Garamond" w:cs="Arial"/>
          <w:iCs/>
        </w:rPr>
        <w:tab/>
      </w:r>
      <w:r w:rsidR="00221B7B" w:rsidRPr="00EA7AA2">
        <w:rPr>
          <w:rFonts w:ascii="Garamond" w:hAnsi="Garamond" w:cs="Arial"/>
          <w:iCs/>
        </w:rPr>
        <w:t>…………………………………………..………………………………………………</w:t>
      </w:r>
      <w:r w:rsidR="00221B7B">
        <w:rPr>
          <w:rFonts w:ascii="Garamond" w:hAnsi="Garamond" w:cs="Arial"/>
          <w:iCs/>
        </w:rPr>
        <w:t>…………………………………………………………</w:t>
      </w:r>
    </w:p>
    <w:p w14:paraId="0C3F9FD8" w14:textId="0B015944" w:rsidR="009373E0" w:rsidRPr="00EA7AA2" w:rsidRDefault="009373E0" w:rsidP="00E16456">
      <w:pPr>
        <w:pStyle w:val="Akapitzlist"/>
        <w:tabs>
          <w:tab w:val="left" w:pos="32"/>
        </w:tabs>
        <w:spacing w:line="276" w:lineRule="auto"/>
        <w:ind w:left="567" w:hanging="283"/>
        <w:rPr>
          <w:rFonts w:ascii="Garamond" w:hAnsi="Garamond" w:cs="Arial"/>
          <w:iCs/>
        </w:rPr>
      </w:pPr>
      <w:r w:rsidRPr="00EA7AA2">
        <w:rPr>
          <w:rFonts w:ascii="Garamond" w:hAnsi="Garamond" w:cs="Arial"/>
          <w:iCs/>
        </w:rPr>
        <w:tab/>
      </w:r>
      <w:r w:rsidR="00221B7B" w:rsidRPr="00EA7AA2">
        <w:rPr>
          <w:rFonts w:ascii="Garamond" w:hAnsi="Garamond" w:cs="Arial"/>
          <w:iCs/>
        </w:rPr>
        <w:t>…………………………………………..………………………………………………</w:t>
      </w:r>
      <w:r w:rsidR="00221B7B">
        <w:rPr>
          <w:rFonts w:ascii="Garamond" w:hAnsi="Garamond" w:cs="Arial"/>
          <w:iCs/>
        </w:rPr>
        <w:t>…………………………………………………………</w:t>
      </w:r>
    </w:p>
    <w:p w14:paraId="7FE3CA87" w14:textId="7BC91B00" w:rsidR="009373E0" w:rsidRPr="00EA7AA2" w:rsidRDefault="009373E0">
      <w:pPr>
        <w:pStyle w:val="Akapitzlist"/>
        <w:numPr>
          <w:ilvl w:val="0"/>
          <w:numId w:val="7"/>
        </w:numPr>
        <w:tabs>
          <w:tab w:val="left" w:pos="426"/>
        </w:tabs>
        <w:spacing w:line="276" w:lineRule="auto"/>
        <w:ind w:left="567" w:hanging="283"/>
        <w:rPr>
          <w:rFonts w:ascii="Garamond" w:hAnsi="Garamond" w:cs="Arial"/>
        </w:rPr>
      </w:pPr>
      <w:r w:rsidRPr="00EA7AA2">
        <w:rPr>
          <w:rFonts w:ascii="Garamond" w:hAnsi="Garamond" w:cs="Arial"/>
        </w:rPr>
        <w:t>Siedziba albo miejsce zamieszkania i adres Wykonawcy:</w:t>
      </w:r>
    </w:p>
    <w:p w14:paraId="2E3FEA28" w14:textId="643991C6" w:rsidR="009373E0" w:rsidRPr="00EA7AA2" w:rsidRDefault="009373E0" w:rsidP="00E16456">
      <w:pPr>
        <w:spacing w:line="276" w:lineRule="auto"/>
        <w:ind w:left="567"/>
        <w:rPr>
          <w:rFonts w:ascii="Garamond" w:hAnsi="Garamond" w:cs="Arial"/>
        </w:rPr>
      </w:pPr>
      <w:r w:rsidRPr="00EA7AA2">
        <w:rPr>
          <w:rFonts w:ascii="Garamond" w:hAnsi="Garamond" w:cs="Arial"/>
          <w:iCs/>
        </w:rPr>
        <w:t>…………………………………………..…………………………………………………………..………………………………….….....……</w:t>
      </w:r>
      <w:r w:rsidR="00221B7B" w:rsidRPr="00EA7AA2">
        <w:rPr>
          <w:rFonts w:ascii="Garamond" w:hAnsi="Garamond" w:cs="Arial"/>
          <w:iCs/>
        </w:rPr>
        <w:t>…………………………………………..………………………………………………</w:t>
      </w:r>
      <w:r w:rsidR="00221B7B">
        <w:rPr>
          <w:rFonts w:ascii="Garamond" w:hAnsi="Garamond" w:cs="Arial"/>
          <w:iCs/>
        </w:rPr>
        <w:t>…………………………………………………………</w:t>
      </w:r>
    </w:p>
    <w:p w14:paraId="344C9B4B" w14:textId="049ADF62" w:rsidR="005A6D76" w:rsidRPr="00EA7AA2" w:rsidRDefault="009373E0">
      <w:pPr>
        <w:pStyle w:val="Akapitzlist"/>
        <w:numPr>
          <w:ilvl w:val="0"/>
          <w:numId w:val="7"/>
        </w:numPr>
        <w:tabs>
          <w:tab w:val="left" w:pos="426"/>
        </w:tabs>
        <w:spacing w:line="276" w:lineRule="auto"/>
        <w:ind w:left="567" w:hanging="283"/>
        <w:rPr>
          <w:rFonts w:ascii="Garamond" w:hAnsi="Garamond" w:cs="Arial"/>
          <w:iCs/>
        </w:rPr>
      </w:pPr>
      <w:r w:rsidRPr="00EA7AA2">
        <w:rPr>
          <w:rFonts w:ascii="Garamond" w:hAnsi="Garamond" w:cs="Arial"/>
          <w:b/>
          <w:iCs/>
        </w:rPr>
        <w:t>NIP:</w:t>
      </w:r>
      <w:r w:rsidRPr="00EA7AA2">
        <w:rPr>
          <w:rFonts w:ascii="Garamond" w:hAnsi="Garamond" w:cs="Arial"/>
          <w:iCs/>
        </w:rPr>
        <w:t xml:space="preserve"> </w:t>
      </w:r>
      <w:r w:rsidR="005A6D76" w:rsidRPr="00EA7AA2">
        <w:rPr>
          <w:rFonts w:ascii="Garamond" w:hAnsi="Garamond" w:cs="Arial"/>
          <w:iCs/>
        </w:rPr>
        <w:t>......................................................................</w:t>
      </w:r>
    </w:p>
    <w:p w14:paraId="6506C803" w14:textId="30152EDB" w:rsidR="009373E0" w:rsidRPr="00EA7AA2" w:rsidRDefault="009373E0" w:rsidP="00E16456">
      <w:pPr>
        <w:spacing w:line="276" w:lineRule="auto"/>
        <w:ind w:left="567"/>
        <w:rPr>
          <w:rFonts w:ascii="Garamond" w:hAnsi="Garamond" w:cs="Arial"/>
          <w:iCs/>
        </w:rPr>
      </w:pPr>
      <w:r w:rsidRPr="00EA7AA2">
        <w:rPr>
          <w:rFonts w:ascii="Garamond" w:hAnsi="Garamond" w:cs="Arial"/>
          <w:b/>
          <w:iCs/>
        </w:rPr>
        <w:t>REGON:</w:t>
      </w:r>
      <w:r w:rsidR="005A6D76" w:rsidRPr="00EA7AA2">
        <w:rPr>
          <w:rFonts w:ascii="Garamond" w:hAnsi="Garamond" w:cs="Arial"/>
          <w:b/>
          <w:iCs/>
        </w:rPr>
        <w:tab/>
      </w:r>
      <w:r w:rsidRPr="00EA7AA2">
        <w:rPr>
          <w:rFonts w:ascii="Garamond" w:hAnsi="Garamond" w:cs="Arial"/>
          <w:iCs/>
        </w:rPr>
        <w:t>......................................................................</w:t>
      </w:r>
    </w:p>
    <w:p w14:paraId="5033FFDE" w14:textId="7ACEBBA3" w:rsidR="009373E0" w:rsidRPr="00EA7AA2" w:rsidRDefault="009373E0">
      <w:pPr>
        <w:pStyle w:val="Akapitzlist"/>
        <w:numPr>
          <w:ilvl w:val="0"/>
          <w:numId w:val="7"/>
        </w:numPr>
        <w:tabs>
          <w:tab w:val="left" w:pos="426"/>
        </w:tabs>
        <w:spacing w:line="276" w:lineRule="auto"/>
        <w:ind w:left="567" w:hanging="283"/>
        <w:rPr>
          <w:rFonts w:ascii="Garamond" w:hAnsi="Garamond" w:cs="Arial"/>
          <w:b/>
          <w:iCs/>
        </w:rPr>
      </w:pPr>
      <w:r w:rsidRPr="00EA7AA2">
        <w:rPr>
          <w:rFonts w:ascii="Garamond" w:hAnsi="Garamond" w:cs="Arial"/>
          <w:b/>
          <w:iCs/>
        </w:rPr>
        <w:lastRenderedPageBreak/>
        <w:t xml:space="preserve">Dane teleadresowe, na które należy przekazywać korespondencję związaną z niniejszym postępowaniem: </w:t>
      </w:r>
    </w:p>
    <w:p w14:paraId="722DF5C6" w14:textId="77777777" w:rsidR="009373E0" w:rsidRPr="00EA7AA2" w:rsidRDefault="009373E0" w:rsidP="00E16456">
      <w:pPr>
        <w:pStyle w:val="Akapitzlist"/>
        <w:spacing w:line="276" w:lineRule="auto"/>
        <w:ind w:left="567" w:hanging="283"/>
        <w:jc w:val="both"/>
        <w:rPr>
          <w:rFonts w:ascii="Garamond" w:hAnsi="Garamond" w:cs="Arial"/>
          <w:b/>
          <w:iCs/>
        </w:rPr>
      </w:pPr>
    </w:p>
    <w:p w14:paraId="683AB1ED" w14:textId="64CD5E88" w:rsidR="009373E0" w:rsidRPr="00EA7AA2" w:rsidRDefault="009373E0">
      <w:pPr>
        <w:pStyle w:val="Tekstpodstawowywcity"/>
        <w:numPr>
          <w:ilvl w:val="0"/>
          <w:numId w:val="6"/>
        </w:numPr>
        <w:tabs>
          <w:tab w:val="left" w:pos="851"/>
        </w:tabs>
        <w:spacing w:after="0" w:line="276" w:lineRule="auto"/>
        <w:ind w:left="851" w:hanging="283"/>
        <w:jc w:val="both"/>
        <w:rPr>
          <w:rFonts w:ascii="Garamond" w:hAnsi="Garamond"/>
          <w:bCs/>
        </w:rPr>
      </w:pPr>
      <w:r w:rsidRPr="00EA7AA2">
        <w:rPr>
          <w:rFonts w:ascii="Garamond" w:hAnsi="Garamond"/>
        </w:rPr>
        <w:t xml:space="preserve">adres poczty elektronicznej: </w:t>
      </w:r>
      <w:r w:rsidR="00CA0E47" w:rsidRPr="00EA7AA2">
        <w:rPr>
          <w:rFonts w:ascii="Garamond" w:hAnsi="Garamond"/>
        </w:rPr>
        <w:t xml:space="preserve"> </w:t>
      </w:r>
      <w:r w:rsidRPr="00EA7AA2">
        <w:rPr>
          <w:rFonts w:ascii="Garamond" w:hAnsi="Garamond"/>
          <w:bCs/>
        </w:rPr>
        <w:t>.………………………….…..………………….……</w:t>
      </w:r>
      <w:r w:rsidR="005A6D76" w:rsidRPr="00EA7AA2">
        <w:rPr>
          <w:rFonts w:ascii="Garamond" w:hAnsi="Garamond"/>
          <w:bCs/>
        </w:rPr>
        <w:t>……</w:t>
      </w:r>
    </w:p>
    <w:p w14:paraId="366256B0" w14:textId="37CDFA61" w:rsidR="00CA0E47" w:rsidRPr="00EA7AA2" w:rsidRDefault="00CA0E47" w:rsidP="00E16456">
      <w:pPr>
        <w:pStyle w:val="Tekstpodstawowywcity"/>
        <w:tabs>
          <w:tab w:val="left" w:pos="851"/>
        </w:tabs>
        <w:spacing w:after="0" w:line="276" w:lineRule="auto"/>
        <w:ind w:left="720"/>
        <w:jc w:val="both"/>
        <w:rPr>
          <w:rFonts w:ascii="Garamond" w:hAnsi="Garamond" w:cstheme="minorHAnsi"/>
          <w:i/>
          <w:iCs/>
        </w:rPr>
      </w:pPr>
      <w:r w:rsidRPr="00EA7AA2">
        <w:rPr>
          <w:rFonts w:ascii="Garamond" w:hAnsi="Garamond" w:cstheme="minorHAnsi"/>
          <w:i/>
          <w:iCs/>
        </w:rPr>
        <w:t>Zamawiający przekazuje dokumenty, oświadczenia i wnioski w trakcie trwania postępowania na ww. adres poczty elektronicznej wykonawcy, na co wykonawca wyraża zgodę.  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1E79DD5C" w14:textId="0B1589F5" w:rsidR="009373E0" w:rsidRPr="00EA7AA2" w:rsidRDefault="009373E0">
      <w:pPr>
        <w:pStyle w:val="Tekstpodstawowy"/>
        <w:numPr>
          <w:ilvl w:val="0"/>
          <w:numId w:val="7"/>
        </w:numPr>
        <w:spacing w:line="276" w:lineRule="auto"/>
        <w:ind w:left="567" w:hanging="283"/>
        <w:rPr>
          <w:rFonts w:ascii="Garamond" w:hAnsi="Garamond"/>
          <w:b w:val="0"/>
          <w:sz w:val="24"/>
          <w:szCs w:val="24"/>
        </w:rPr>
      </w:pPr>
      <w:r w:rsidRPr="00EA7AA2">
        <w:rPr>
          <w:rFonts w:ascii="Garamond" w:hAnsi="Garamond"/>
          <w:b w:val="0"/>
          <w:sz w:val="24"/>
          <w:szCs w:val="24"/>
        </w:rPr>
        <w:t xml:space="preserve">Osoba odpowiedzialna za kontakty z Zamawiającym: </w:t>
      </w:r>
    </w:p>
    <w:p w14:paraId="442DDA6E" w14:textId="2F1DC4FB" w:rsidR="009373E0" w:rsidRPr="00EA7AA2" w:rsidRDefault="009373E0" w:rsidP="00E16456">
      <w:pPr>
        <w:tabs>
          <w:tab w:val="left" w:pos="337"/>
        </w:tabs>
        <w:spacing w:before="120" w:line="276" w:lineRule="auto"/>
        <w:ind w:left="284" w:firstLine="283"/>
        <w:rPr>
          <w:rFonts w:ascii="Garamond" w:hAnsi="Garamond" w:cs="Arial"/>
          <w:b/>
          <w:iCs/>
        </w:rPr>
      </w:pPr>
      <w:r w:rsidRPr="00EA7AA2">
        <w:rPr>
          <w:rFonts w:ascii="Garamond" w:hAnsi="Garamond" w:cs="Arial"/>
          <w:iCs/>
        </w:rPr>
        <w:t>…………………………………………..………………………………………………</w:t>
      </w:r>
    </w:p>
    <w:p w14:paraId="54B7F35D" w14:textId="1FEF24A2" w:rsidR="009373E0" w:rsidRPr="00EA7AA2" w:rsidRDefault="009373E0" w:rsidP="00E16456">
      <w:pPr>
        <w:pStyle w:val="Tekstpodstawowy"/>
        <w:spacing w:line="276" w:lineRule="auto"/>
        <w:ind w:left="284" w:hanging="142"/>
        <w:rPr>
          <w:rFonts w:ascii="Garamond" w:hAnsi="Garamond"/>
          <w:iCs/>
          <w:sz w:val="24"/>
          <w:szCs w:val="24"/>
        </w:rPr>
      </w:pPr>
    </w:p>
    <w:tbl>
      <w:tblPr>
        <w:tblStyle w:val="Tabela-Siatka"/>
        <w:tblW w:w="14314"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314"/>
      </w:tblGrid>
      <w:tr w:rsidR="008437A1" w:rsidRPr="00EA7AA2" w14:paraId="232E2D6F" w14:textId="77777777" w:rsidTr="00C301C8">
        <w:trPr>
          <w:trHeight w:val="354"/>
        </w:trPr>
        <w:tc>
          <w:tcPr>
            <w:tcW w:w="14314" w:type="dxa"/>
            <w:shd w:val="clear" w:color="auto" w:fill="D9D9D9" w:themeFill="background1" w:themeFillShade="D9"/>
          </w:tcPr>
          <w:p w14:paraId="4F023814" w14:textId="036EE534" w:rsidR="008437A1" w:rsidRPr="00EA7AA2" w:rsidRDefault="009373E0" w:rsidP="00E16456">
            <w:pPr>
              <w:pStyle w:val="Akapitzlist"/>
              <w:numPr>
                <w:ilvl w:val="3"/>
                <w:numId w:val="1"/>
              </w:numPr>
              <w:tabs>
                <w:tab w:val="left" w:pos="284"/>
              </w:tabs>
              <w:spacing w:line="276" w:lineRule="auto"/>
              <w:ind w:hanging="2880"/>
              <w:jc w:val="both"/>
              <w:rPr>
                <w:rFonts w:ascii="Garamond" w:hAnsi="Garamond"/>
                <w:b/>
                <w:bCs/>
              </w:rPr>
            </w:pPr>
            <w:r w:rsidRPr="00EA7AA2">
              <w:rPr>
                <w:rFonts w:ascii="Garamond" w:hAnsi="Garamond"/>
                <w:b/>
                <w:bCs/>
              </w:rPr>
              <w:t>Oferowany przedmiot zamówienia.</w:t>
            </w:r>
          </w:p>
        </w:tc>
      </w:tr>
    </w:tbl>
    <w:p w14:paraId="2BC5A27C" w14:textId="77777777" w:rsidR="00CA0E47" w:rsidRPr="00EA7AA2" w:rsidRDefault="00CA0E47" w:rsidP="00E16456">
      <w:pPr>
        <w:spacing w:line="276" w:lineRule="auto"/>
        <w:rPr>
          <w:rFonts w:ascii="Garamond" w:eastAsia="Times New Roman" w:hAnsi="Garamond" w:cstheme="minorHAnsi"/>
          <w:iCs/>
          <w:lang w:eastAsia="pl-PL"/>
        </w:rPr>
      </w:pPr>
    </w:p>
    <w:p w14:paraId="14214AA1" w14:textId="77777777" w:rsidR="002B073A" w:rsidRDefault="0099503F" w:rsidP="00E16456">
      <w:pPr>
        <w:spacing w:line="276" w:lineRule="auto"/>
        <w:jc w:val="both"/>
        <w:rPr>
          <w:rFonts w:ascii="Garamond" w:eastAsia="Times New Roman" w:hAnsi="Garamond" w:cstheme="minorHAnsi"/>
          <w:iCs/>
          <w:lang w:eastAsia="pl-PL"/>
        </w:rPr>
      </w:pPr>
      <w:r w:rsidRPr="00EA7AA2">
        <w:rPr>
          <w:rFonts w:ascii="Garamond" w:eastAsia="Times New Roman" w:hAnsi="Garamond" w:cstheme="minorHAnsi"/>
          <w:iCs/>
          <w:lang w:eastAsia="pl-PL"/>
        </w:rPr>
        <w:t xml:space="preserve">W związku z </w:t>
      </w:r>
      <w:r w:rsidR="005A6D76" w:rsidRPr="00EA7AA2">
        <w:rPr>
          <w:rFonts w:ascii="Garamond" w:eastAsia="Times New Roman" w:hAnsi="Garamond" w:cstheme="minorHAnsi"/>
          <w:iCs/>
          <w:lang w:eastAsia="pl-PL"/>
        </w:rPr>
        <w:t>zapytaniem ofertowym</w:t>
      </w:r>
      <w:r w:rsidRPr="00EA7AA2">
        <w:rPr>
          <w:rFonts w:ascii="Garamond" w:eastAsia="Times New Roman" w:hAnsi="Garamond" w:cstheme="minorHAnsi"/>
          <w:iCs/>
          <w:lang w:eastAsia="pl-PL"/>
        </w:rPr>
        <w:t xml:space="preserve"> pn.:</w:t>
      </w:r>
      <w:r w:rsidR="00CA0E47" w:rsidRPr="00EA7AA2">
        <w:rPr>
          <w:rFonts w:ascii="Garamond" w:eastAsia="Times New Roman" w:hAnsi="Garamond" w:cstheme="minorHAnsi"/>
          <w:iCs/>
          <w:lang w:eastAsia="pl-PL"/>
        </w:rPr>
        <w:t xml:space="preserve"> </w:t>
      </w:r>
    </w:p>
    <w:p w14:paraId="7AD8E5E4" w14:textId="5C38B464" w:rsidR="00E42AF0" w:rsidRPr="00EA7AA2" w:rsidRDefault="00EA7AA2" w:rsidP="002B073A">
      <w:pPr>
        <w:spacing w:line="276" w:lineRule="auto"/>
        <w:jc w:val="center"/>
        <w:rPr>
          <w:rFonts w:ascii="Garamond" w:eastAsia="Times New Roman" w:hAnsi="Garamond" w:cstheme="minorHAnsi"/>
          <w:iCs/>
          <w:lang w:eastAsia="pl-PL"/>
        </w:rPr>
      </w:pPr>
      <w:r w:rsidRPr="00EA7AA2">
        <w:rPr>
          <w:rFonts w:ascii="Garamond" w:eastAsia="Times New Roman" w:hAnsi="Garamond" w:cstheme="minorHAnsi"/>
          <w:b/>
          <w:bCs/>
          <w:iCs/>
          <w:lang w:eastAsia="pl-PL"/>
        </w:rPr>
        <w:t>„Zakup wyposażenia na potrzeby utworzenia strzelnicy pneumatycznej w Szkole Podstawowej im. S. Żeromskiego w Poniatowej”.</w:t>
      </w:r>
    </w:p>
    <w:p w14:paraId="290A4CCC" w14:textId="77777777" w:rsidR="00F33EB7" w:rsidRPr="00EA7AA2" w:rsidRDefault="00F33EB7" w:rsidP="00E16456">
      <w:pPr>
        <w:spacing w:line="276" w:lineRule="auto"/>
        <w:jc w:val="both"/>
        <w:rPr>
          <w:rFonts w:ascii="Garamond" w:eastAsia="Times New Roman" w:hAnsi="Garamond" w:cstheme="minorHAnsi"/>
          <w:iCs/>
          <w:lang w:eastAsia="pl-PL"/>
        </w:rPr>
      </w:pPr>
    </w:p>
    <w:p w14:paraId="1706C9EE" w14:textId="248597CD" w:rsidR="00E42AF0" w:rsidRPr="00EA7AA2" w:rsidRDefault="00CF38D0" w:rsidP="00E42AF0">
      <w:pPr>
        <w:tabs>
          <w:tab w:val="left" w:pos="284"/>
        </w:tabs>
        <w:spacing w:line="276" w:lineRule="auto"/>
        <w:jc w:val="both"/>
        <w:rPr>
          <w:rFonts w:ascii="Garamond" w:eastAsia="Times New Roman" w:hAnsi="Garamond" w:cstheme="minorHAnsi"/>
          <w:iCs/>
          <w:lang w:eastAsia="pl-PL"/>
        </w:rPr>
      </w:pPr>
      <w:r w:rsidRPr="00EA7AA2">
        <w:rPr>
          <w:rFonts w:ascii="Garamond" w:eastAsia="Times New Roman" w:hAnsi="Garamond" w:cstheme="minorHAnsi"/>
          <w:iCs/>
          <w:lang w:eastAsia="pl-PL"/>
        </w:rPr>
        <w:t xml:space="preserve">oferuję/oferujemy wyposażenie </w:t>
      </w:r>
      <w:r w:rsidR="00E42AF0" w:rsidRPr="00EA7AA2">
        <w:rPr>
          <w:rFonts w:ascii="Garamond" w:eastAsia="Times New Roman" w:hAnsi="Garamond" w:cstheme="minorHAnsi"/>
          <w:iCs/>
          <w:lang w:eastAsia="pl-PL"/>
        </w:rPr>
        <w:t>za cenę:</w:t>
      </w:r>
    </w:p>
    <w:p w14:paraId="7A7D61E2" w14:textId="77777777" w:rsidR="00E42AF0" w:rsidRPr="00EA7AA2" w:rsidRDefault="00E42AF0" w:rsidP="00E42AF0">
      <w:pPr>
        <w:tabs>
          <w:tab w:val="left" w:pos="284"/>
        </w:tabs>
        <w:spacing w:line="276" w:lineRule="auto"/>
        <w:jc w:val="both"/>
        <w:rPr>
          <w:rFonts w:ascii="Garamond" w:eastAsia="Times New Roman" w:hAnsi="Garamond" w:cstheme="minorHAnsi"/>
          <w:iCs/>
          <w:lang w:eastAsia="pl-PL"/>
        </w:rPr>
      </w:pPr>
    </w:p>
    <w:p w14:paraId="372124AC" w14:textId="77777777" w:rsidR="00E42AF0" w:rsidRPr="00EA7AA2" w:rsidRDefault="00E42AF0" w:rsidP="00444F66">
      <w:pPr>
        <w:tabs>
          <w:tab w:val="left" w:pos="284"/>
        </w:tabs>
        <w:spacing w:line="480" w:lineRule="auto"/>
        <w:jc w:val="both"/>
        <w:rPr>
          <w:rFonts w:ascii="Garamond" w:eastAsia="Times New Roman" w:hAnsi="Garamond" w:cstheme="minorHAnsi"/>
          <w:b/>
          <w:bCs/>
          <w:iCs/>
          <w:lang w:eastAsia="pl-PL"/>
        </w:rPr>
      </w:pPr>
      <w:r w:rsidRPr="00EA7AA2">
        <w:rPr>
          <w:rFonts w:ascii="Garamond" w:eastAsia="Times New Roman" w:hAnsi="Garamond" w:cstheme="minorHAnsi"/>
          <w:b/>
          <w:bCs/>
          <w:iCs/>
          <w:lang w:eastAsia="pl-PL"/>
        </w:rPr>
        <w:t>................................................................................................. zł brutto.</w:t>
      </w:r>
    </w:p>
    <w:p w14:paraId="0D88A0D8" w14:textId="2037F37D" w:rsidR="00E42AF0" w:rsidRPr="00EA7AA2" w:rsidRDefault="00E42AF0" w:rsidP="00444F66">
      <w:pPr>
        <w:tabs>
          <w:tab w:val="left" w:pos="284"/>
        </w:tabs>
        <w:spacing w:line="480" w:lineRule="auto"/>
        <w:jc w:val="both"/>
        <w:rPr>
          <w:rFonts w:ascii="Garamond" w:eastAsia="Times New Roman" w:hAnsi="Garamond" w:cstheme="minorHAnsi"/>
          <w:b/>
          <w:bCs/>
          <w:iCs/>
          <w:lang w:eastAsia="pl-PL"/>
        </w:rPr>
      </w:pPr>
      <w:r w:rsidRPr="00EA7AA2">
        <w:rPr>
          <w:rFonts w:ascii="Garamond" w:eastAsia="Times New Roman" w:hAnsi="Garamond" w:cstheme="minorHAnsi"/>
          <w:b/>
          <w:bCs/>
          <w:iCs/>
          <w:lang w:eastAsia="pl-PL"/>
        </w:rPr>
        <w:t>(słownie brutto: ....................................................................................................................................</w:t>
      </w:r>
      <w:r w:rsidR="00C301C8">
        <w:rPr>
          <w:rFonts w:ascii="Garamond" w:eastAsia="Times New Roman" w:hAnsi="Garamond" w:cstheme="minorHAnsi"/>
          <w:b/>
          <w:bCs/>
          <w:iCs/>
          <w:lang w:eastAsia="pl-PL"/>
        </w:rPr>
        <w:t>............................................</w:t>
      </w:r>
      <w:r w:rsidRPr="00EA7AA2">
        <w:rPr>
          <w:rFonts w:ascii="Garamond" w:eastAsia="Times New Roman" w:hAnsi="Garamond" w:cstheme="minorHAnsi"/>
          <w:b/>
          <w:bCs/>
          <w:iCs/>
          <w:lang w:eastAsia="pl-PL"/>
        </w:rPr>
        <w:t xml:space="preserve"> zł).</w:t>
      </w:r>
    </w:p>
    <w:p w14:paraId="4D8F4773" w14:textId="77777777" w:rsidR="00E42AF0" w:rsidRPr="00EA7AA2" w:rsidRDefault="00E42AF0" w:rsidP="00444F66">
      <w:pPr>
        <w:tabs>
          <w:tab w:val="left" w:pos="284"/>
        </w:tabs>
        <w:spacing w:line="480" w:lineRule="auto"/>
        <w:jc w:val="both"/>
        <w:rPr>
          <w:rFonts w:ascii="Garamond" w:eastAsia="Times New Roman" w:hAnsi="Garamond" w:cstheme="minorHAnsi"/>
          <w:b/>
          <w:bCs/>
          <w:iCs/>
          <w:lang w:eastAsia="pl-PL"/>
        </w:rPr>
      </w:pPr>
      <w:r w:rsidRPr="00EA7AA2">
        <w:rPr>
          <w:rFonts w:ascii="Garamond" w:eastAsia="Times New Roman" w:hAnsi="Garamond" w:cstheme="minorHAnsi"/>
          <w:b/>
          <w:bCs/>
          <w:iCs/>
          <w:lang w:eastAsia="pl-PL"/>
        </w:rPr>
        <w:t>netto</w:t>
      </w:r>
      <w:r w:rsidRPr="00EA7AA2">
        <w:rPr>
          <w:rFonts w:ascii="Garamond" w:eastAsia="Times New Roman" w:hAnsi="Garamond" w:cstheme="minorHAnsi"/>
          <w:b/>
          <w:bCs/>
          <w:iCs/>
          <w:lang w:eastAsia="pl-PL"/>
        </w:rPr>
        <w:tab/>
        <w:t>........................................................... zł</w:t>
      </w:r>
    </w:p>
    <w:p w14:paraId="0CB4DD79" w14:textId="77777777" w:rsidR="00E42AF0" w:rsidRPr="00EA7AA2" w:rsidRDefault="00E42AF0" w:rsidP="00444F66">
      <w:pPr>
        <w:tabs>
          <w:tab w:val="left" w:pos="284"/>
        </w:tabs>
        <w:spacing w:line="480" w:lineRule="auto"/>
        <w:jc w:val="both"/>
        <w:rPr>
          <w:rFonts w:ascii="Garamond" w:eastAsia="Times New Roman" w:hAnsi="Garamond" w:cstheme="minorHAnsi"/>
          <w:b/>
          <w:bCs/>
          <w:iCs/>
          <w:lang w:eastAsia="pl-PL"/>
        </w:rPr>
      </w:pPr>
      <w:r w:rsidRPr="00EA7AA2">
        <w:rPr>
          <w:rFonts w:ascii="Garamond" w:eastAsia="Times New Roman" w:hAnsi="Garamond" w:cstheme="minorHAnsi"/>
          <w:b/>
          <w:bCs/>
          <w:iCs/>
          <w:lang w:eastAsia="pl-PL"/>
        </w:rPr>
        <w:t>podatek VAT ……… %</w:t>
      </w:r>
      <w:r w:rsidRPr="00EA7AA2">
        <w:rPr>
          <w:rFonts w:ascii="Garamond" w:eastAsia="Times New Roman" w:hAnsi="Garamond" w:cstheme="minorHAnsi"/>
          <w:b/>
          <w:bCs/>
          <w:iCs/>
          <w:lang w:eastAsia="pl-PL"/>
        </w:rPr>
        <w:tab/>
        <w:t xml:space="preserve"> .......................................................... zł</w:t>
      </w:r>
    </w:p>
    <w:p w14:paraId="0869ED42" w14:textId="77777777" w:rsidR="00E42AF0" w:rsidRPr="00EA7AA2" w:rsidRDefault="00E42AF0" w:rsidP="00E42AF0">
      <w:pPr>
        <w:tabs>
          <w:tab w:val="left" w:pos="284"/>
        </w:tabs>
        <w:spacing w:line="276" w:lineRule="auto"/>
        <w:jc w:val="both"/>
        <w:rPr>
          <w:rFonts w:ascii="Garamond" w:eastAsia="Times New Roman" w:hAnsi="Garamond" w:cstheme="minorHAnsi"/>
          <w:iCs/>
          <w:lang w:eastAsia="pl-PL"/>
        </w:rPr>
      </w:pPr>
    </w:p>
    <w:p w14:paraId="1651DDE5" w14:textId="08A2BA3B" w:rsidR="00E42AF0" w:rsidRPr="00EA7AA2" w:rsidRDefault="00F33EB7" w:rsidP="00E42AF0">
      <w:pPr>
        <w:tabs>
          <w:tab w:val="left" w:pos="284"/>
        </w:tabs>
        <w:spacing w:line="276" w:lineRule="auto"/>
        <w:jc w:val="both"/>
        <w:rPr>
          <w:rFonts w:ascii="Garamond" w:eastAsia="MS Mincho" w:hAnsi="Garamond" w:cstheme="minorHAnsi"/>
          <w:b/>
          <w:lang w:eastAsia="pl-PL"/>
        </w:rPr>
      </w:pPr>
      <w:r w:rsidRPr="00EA7AA2">
        <w:rPr>
          <w:rFonts w:ascii="Garamond" w:eastAsia="MS Mincho" w:hAnsi="Garamond" w:cstheme="minorHAnsi"/>
          <w:b/>
          <w:lang w:eastAsia="pl-PL"/>
        </w:rPr>
        <w:t>w tym:</w:t>
      </w:r>
    </w:p>
    <w:p w14:paraId="29133AA4" w14:textId="1E0B44BC" w:rsidR="00FF6746" w:rsidRPr="00EA7AA2" w:rsidRDefault="00444F66" w:rsidP="00FF6746">
      <w:pPr>
        <w:pStyle w:val="Standard"/>
        <w:jc w:val="both"/>
        <w:rPr>
          <w:rFonts w:ascii="Garamond" w:hAnsi="Garamond"/>
          <w:color w:val="000000"/>
          <w:sz w:val="22"/>
          <w:szCs w:val="22"/>
        </w:rPr>
      </w:pPr>
      <w:r>
        <w:rPr>
          <w:rFonts w:ascii="Garamond" w:hAnsi="Garamond"/>
          <w:color w:val="000000"/>
          <w:sz w:val="22"/>
          <w:szCs w:val="22"/>
        </w:rPr>
        <w:t>*</w:t>
      </w:r>
      <w:r w:rsidR="00FF6746" w:rsidRPr="00EA7AA2">
        <w:rPr>
          <w:rFonts w:ascii="Garamond" w:hAnsi="Garamond"/>
          <w:color w:val="000000"/>
          <w:sz w:val="22"/>
          <w:szCs w:val="22"/>
        </w:rPr>
        <w:t>Uwaga ! :</w:t>
      </w:r>
    </w:p>
    <w:p w14:paraId="34B5D87B" w14:textId="69111517" w:rsidR="00FF6746" w:rsidRPr="00EA7AA2" w:rsidRDefault="00B74F12" w:rsidP="00F33EB7">
      <w:pPr>
        <w:pStyle w:val="Standard"/>
        <w:jc w:val="both"/>
        <w:rPr>
          <w:rFonts w:ascii="Garamond" w:hAnsi="Garamond"/>
          <w:color w:val="000000"/>
          <w:sz w:val="22"/>
          <w:szCs w:val="22"/>
        </w:rPr>
      </w:pPr>
      <w:r w:rsidRPr="00EA7AA2">
        <w:rPr>
          <w:rFonts w:ascii="Garamond" w:hAnsi="Garamond"/>
          <w:color w:val="000000"/>
          <w:sz w:val="22"/>
          <w:szCs w:val="22"/>
        </w:rPr>
        <w:t>Kolumnę 4</w:t>
      </w:r>
      <w:r w:rsidR="00FF6746" w:rsidRPr="00EA7AA2">
        <w:rPr>
          <w:rFonts w:ascii="Garamond" w:hAnsi="Garamond"/>
          <w:color w:val="000000"/>
          <w:sz w:val="22"/>
          <w:szCs w:val="22"/>
        </w:rPr>
        <w:t xml:space="preserve"> tabeli, należy wypełnić stosując słowa „</w:t>
      </w:r>
      <w:r w:rsidR="002B073A">
        <w:rPr>
          <w:rFonts w:ascii="Garamond" w:hAnsi="Garamond"/>
          <w:color w:val="000000"/>
          <w:sz w:val="22"/>
          <w:szCs w:val="22"/>
        </w:rPr>
        <w:t>TAK</w:t>
      </w:r>
      <w:r w:rsidR="00FF6746" w:rsidRPr="00EA7AA2">
        <w:rPr>
          <w:rFonts w:ascii="Garamond" w:hAnsi="Garamond"/>
          <w:color w:val="000000"/>
          <w:sz w:val="22"/>
          <w:szCs w:val="22"/>
        </w:rPr>
        <w:t>” lub „</w:t>
      </w:r>
      <w:r w:rsidR="002B073A">
        <w:rPr>
          <w:rFonts w:ascii="Garamond" w:hAnsi="Garamond"/>
          <w:color w:val="000000"/>
          <w:sz w:val="22"/>
          <w:szCs w:val="22"/>
        </w:rPr>
        <w:t>NIE</w:t>
      </w:r>
      <w:r w:rsidR="00FF6746" w:rsidRPr="00EA7AA2">
        <w:rPr>
          <w:rFonts w:ascii="Garamond" w:hAnsi="Garamond"/>
          <w:color w:val="000000"/>
          <w:sz w:val="22"/>
          <w:szCs w:val="22"/>
        </w:rPr>
        <w:t xml:space="preserve">”, </w:t>
      </w:r>
    </w:p>
    <w:p w14:paraId="0950A9DC" w14:textId="77777777" w:rsidR="00EA7AA2" w:rsidRPr="00EA7AA2" w:rsidRDefault="00EA7AA2" w:rsidP="00394F8C">
      <w:pPr>
        <w:tabs>
          <w:tab w:val="left" w:pos="284"/>
        </w:tabs>
        <w:spacing w:line="276" w:lineRule="auto"/>
        <w:jc w:val="both"/>
        <w:rPr>
          <w:rFonts w:ascii="Garamond" w:eastAsia="MS Mincho" w:hAnsi="Garamond" w:cstheme="minorHAnsi"/>
          <w:b/>
          <w:lang w:eastAsia="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
        <w:gridCol w:w="2145"/>
        <w:gridCol w:w="5825"/>
        <w:gridCol w:w="2033"/>
        <w:gridCol w:w="1688"/>
        <w:gridCol w:w="954"/>
        <w:gridCol w:w="1242"/>
      </w:tblGrid>
      <w:tr w:rsidR="00C301C8" w:rsidRPr="00EA7AA2" w14:paraId="010BEE34" w14:textId="73D28969" w:rsidTr="00C301C8">
        <w:trPr>
          <w:trHeight w:val="900"/>
          <w:jc w:val="center"/>
        </w:trPr>
        <w:tc>
          <w:tcPr>
            <w:tcW w:w="137" w:type="pct"/>
            <w:shd w:val="clear" w:color="auto" w:fill="D9D9D9"/>
            <w:noWrap/>
            <w:vAlign w:val="bottom"/>
            <w:hideMark/>
          </w:tcPr>
          <w:p w14:paraId="31D2EEAD" w14:textId="77777777" w:rsidR="00C301C8" w:rsidRPr="000E1252" w:rsidRDefault="00C301C8" w:rsidP="00C301C8">
            <w:pPr>
              <w:rPr>
                <w:rFonts w:ascii="Garamond" w:eastAsia="Times New Roman" w:hAnsi="Garamond" w:cs="Calibri"/>
                <w:b/>
                <w:bCs/>
                <w:color w:val="000000"/>
                <w:sz w:val="20"/>
                <w:szCs w:val="20"/>
                <w:highlight w:val="lightGray"/>
                <w:lang w:eastAsia="pl-PL"/>
              </w:rPr>
            </w:pPr>
            <w:r w:rsidRPr="000E1252">
              <w:rPr>
                <w:rFonts w:ascii="Garamond" w:eastAsia="Times New Roman" w:hAnsi="Garamond" w:cs="Calibri"/>
                <w:b/>
                <w:bCs/>
                <w:color w:val="000000"/>
                <w:sz w:val="20"/>
                <w:szCs w:val="20"/>
                <w:highlight w:val="lightGray"/>
                <w:lang w:eastAsia="pl-PL"/>
              </w:rPr>
              <w:t>LP</w:t>
            </w:r>
          </w:p>
        </w:tc>
        <w:tc>
          <w:tcPr>
            <w:tcW w:w="751" w:type="pct"/>
            <w:shd w:val="clear" w:color="auto" w:fill="D9D9D9"/>
            <w:vAlign w:val="center"/>
          </w:tcPr>
          <w:p w14:paraId="2DC614D8" w14:textId="3431EF27" w:rsidR="00C301C8" w:rsidRPr="000E1252" w:rsidRDefault="00C301C8" w:rsidP="00C301C8">
            <w:pPr>
              <w:jc w:val="center"/>
              <w:rPr>
                <w:rFonts w:ascii="Garamond" w:eastAsia="Times New Roman" w:hAnsi="Garamond" w:cs="Calibri"/>
                <w:b/>
                <w:bCs/>
                <w:color w:val="000000"/>
                <w:sz w:val="20"/>
                <w:szCs w:val="20"/>
                <w:highlight w:val="lightGray"/>
                <w:lang w:eastAsia="pl-PL"/>
              </w:rPr>
            </w:pPr>
            <w:r w:rsidRPr="000E1252">
              <w:rPr>
                <w:rFonts w:ascii="Garamond" w:eastAsia="Times New Roman" w:hAnsi="Garamond" w:cs="Calibri"/>
                <w:b/>
                <w:bCs/>
                <w:color w:val="000000"/>
                <w:sz w:val="20"/>
                <w:szCs w:val="20"/>
                <w:highlight w:val="lightGray"/>
                <w:lang w:eastAsia="pl-PL"/>
              </w:rPr>
              <w:t>Element wyposażenia</w:t>
            </w:r>
          </w:p>
        </w:tc>
        <w:tc>
          <w:tcPr>
            <w:tcW w:w="2040" w:type="pct"/>
            <w:shd w:val="clear" w:color="auto" w:fill="D9D9D9"/>
            <w:vAlign w:val="center"/>
          </w:tcPr>
          <w:p w14:paraId="4441F089" w14:textId="5D78DD39" w:rsidR="00C301C8" w:rsidRPr="000E1252" w:rsidRDefault="00C301C8" w:rsidP="00C301C8">
            <w:pPr>
              <w:jc w:val="center"/>
              <w:rPr>
                <w:rFonts w:ascii="Garamond" w:eastAsia="Times New Roman" w:hAnsi="Garamond" w:cs="Calibri"/>
                <w:b/>
                <w:bCs/>
                <w:color w:val="000000"/>
                <w:sz w:val="20"/>
                <w:szCs w:val="20"/>
                <w:highlight w:val="lightGray"/>
                <w:lang w:eastAsia="pl-PL"/>
              </w:rPr>
            </w:pPr>
            <w:r w:rsidRPr="00EA7AA2">
              <w:rPr>
                <w:rFonts w:ascii="Garamond" w:eastAsia="Times New Roman" w:hAnsi="Garamond" w:cs="Calibri"/>
                <w:b/>
                <w:bCs/>
                <w:color w:val="000000"/>
                <w:sz w:val="20"/>
                <w:szCs w:val="20"/>
                <w:highlight w:val="lightGray"/>
                <w:lang w:eastAsia="pl-PL"/>
              </w:rPr>
              <w:t>OPIS PRZEDMIOTU ZAMÓWIENIA/WYMAGANE PARAMETRY TECHNICZNE/SPECYFIKACJA</w:t>
            </w:r>
          </w:p>
        </w:tc>
        <w:tc>
          <w:tcPr>
            <w:tcW w:w="712" w:type="pct"/>
            <w:shd w:val="clear" w:color="auto" w:fill="D9D9D9"/>
            <w:vAlign w:val="center"/>
          </w:tcPr>
          <w:p w14:paraId="2EB507F1" w14:textId="070AE916" w:rsidR="00C301C8" w:rsidRPr="000E1252" w:rsidRDefault="00C301C8" w:rsidP="00C301C8">
            <w:pPr>
              <w:jc w:val="center"/>
              <w:rPr>
                <w:rFonts w:ascii="Garamond" w:eastAsia="Times New Roman" w:hAnsi="Garamond" w:cs="Calibri"/>
                <w:b/>
                <w:bCs/>
                <w:color w:val="000000"/>
                <w:sz w:val="20"/>
                <w:szCs w:val="20"/>
                <w:highlight w:val="lightGray"/>
                <w:lang w:eastAsia="pl-PL"/>
              </w:rPr>
            </w:pPr>
            <w:r w:rsidRPr="000E1252">
              <w:rPr>
                <w:rFonts w:ascii="Garamond" w:eastAsia="Times New Roman" w:hAnsi="Garamond" w:cs="Calibri"/>
                <w:b/>
                <w:bCs/>
                <w:color w:val="000000"/>
                <w:sz w:val="20"/>
                <w:szCs w:val="20"/>
                <w:highlight w:val="lightGray"/>
                <w:lang w:eastAsia="pl-PL"/>
              </w:rPr>
              <w:t>POTWIERDZENIE SPEŁNIENIA WYMAGAŃ, PROPOZYCJE WYKONAWCY*</w:t>
            </w:r>
          </w:p>
        </w:tc>
        <w:tc>
          <w:tcPr>
            <w:tcW w:w="591" w:type="pct"/>
            <w:shd w:val="clear" w:color="auto" w:fill="D9D9D9"/>
            <w:vAlign w:val="center"/>
          </w:tcPr>
          <w:p w14:paraId="3CECBE43" w14:textId="21E2874D"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Cena jednostka netto [zł]</w:t>
            </w:r>
          </w:p>
        </w:tc>
        <w:tc>
          <w:tcPr>
            <w:tcW w:w="334" w:type="pct"/>
            <w:shd w:val="clear" w:color="auto" w:fill="D9D9D9"/>
            <w:vAlign w:val="center"/>
          </w:tcPr>
          <w:p w14:paraId="13C18841" w14:textId="77777777" w:rsidR="00C301C8" w:rsidRPr="002B073A" w:rsidRDefault="00C301C8" w:rsidP="00C301C8">
            <w:pPr>
              <w:jc w:val="center"/>
              <w:rPr>
                <w:rFonts w:ascii="Garamond" w:eastAsia="Times New Roman" w:hAnsi="Garamond" w:cs="Calibri"/>
                <w:color w:val="000000"/>
                <w:sz w:val="20"/>
                <w:szCs w:val="20"/>
                <w:highlight w:val="lightGray"/>
                <w:lang w:eastAsia="pl-PL"/>
              </w:rPr>
            </w:pPr>
          </w:p>
          <w:p w14:paraId="51820F82" w14:textId="0294F44B" w:rsidR="00C301C8" w:rsidRPr="002B073A" w:rsidRDefault="00C301C8" w:rsidP="00C301C8">
            <w:pPr>
              <w:jc w:val="center"/>
              <w:rPr>
                <w:rFonts w:ascii="Garamond" w:eastAsia="Times New Roman" w:hAnsi="Garamond" w:cs="Calibri"/>
                <w:color w:val="000000"/>
                <w:sz w:val="20"/>
                <w:szCs w:val="20"/>
                <w:highlight w:val="lightGray"/>
                <w:lang w:eastAsia="pl-PL"/>
              </w:rPr>
            </w:pPr>
            <w:r w:rsidRPr="002B073A">
              <w:rPr>
                <w:rFonts w:ascii="Garamond" w:eastAsia="Times New Roman" w:hAnsi="Garamond" w:cs="Calibri"/>
                <w:color w:val="000000"/>
                <w:sz w:val="20"/>
                <w:szCs w:val="20"/>
                <w:highlight w:val="lightGray"/>
                <w:lang w:eastAsia="pl-PL"/>
              </w:rPr>
              <w:t>Ilość/szt.</w:t>
            </w:r>
          </w:p>
        </w:tc>
        <w:tc>
          <w:tcPr>
            <w:tcW w:w="435" w:type="pct"/>
            <w:shd w:val="clear" w:color="auto" w:fill="D9D9D9"/>
            <w:vAlign w:val="center"/>
          </w:tcPr>
          <w:p w14:paraId="2746C4BE" w14:textId="77777777" w:rsidR="00C301C8" w:rsidRDefault="00C301C8" w:rsidP="00C301C8">
            <w:pPr>
              <w:jc w:val="center"/>
              <w:rPr>
                <w:rFonts w:ascii="Garamond" w:eastAsia="Times New Roman" w:hAnsi="Garamond" w:cs="Calibri"/>
                <w:b/>
                <w:bCs/>
                <w:color w:val="000000"/>
                <w:sz w:val="20"/>
                <w:szCs w:val="20"/>
                <w:highlight w:val="lightGray"/>
                <w:lang w:eastAsia="pl-PL"/>
              </w:rPr>
            </w:pPr>
            <w:r w:rsidRPr="000E1252">
              <w:rPr>
                <w:rFonts w:ascii="Garamond" w:eastAsia="Times New Roman" w:hAnsi="Garamond" w:cs="Calibri"/>
                <w:b/>
                <w:bCs/>
                <w:color w:val="000000"/>
                <w:sz w:val="20"/>
                <w:szCs w:val="20"/>
                <w:highlight w:val="lightGray"/>
                <w:lang w:eastAsia="pl-PL"/>
              </w:rPr>
              <w:t>W</w:t>
            </w:r>
            <w:r>
              <w:rPr>
                <w:rFonts w:ascii="Garamond" w:eastAsia="Times New Roman" w:hAnsi="Garamond" w:cs="Calibri"/>
                <w:b/>
                <w:bCs/>
                <w:color w:val="000000"/>
                <w:sz w:val="20"/>
                <w:szCs w:val="20"/>
                <w:highlight w:val="lightGray"/>
                <w:lang w:eastAsia="pl-PL"/>
              </w:rPr>
              <w:t>artość netto [zł]</w:t>
            </w:r>
          </w:p>
          <w:p w14:paraId="68876D29" w14:textId="77777777" w:rsidR="00C301C8" w:rsidRDefault="00C301C8" w:rsidP="00C301C8">
            <w:pPr>
              <w:jc w:val="center"/>
              <w:rPr>
                <w:rFonts w:ascii="Garamond" w:eastAsia="Times New Roman" w:hAnsi="Garamond" w:cs="Calibri"/>
                <w:b/>
                <w:bCs/>
                <w:color w:val="000000"/>
                <w:sz w:val="20"/>
                <w:szCs w:val="20"/>
                <w:highlight w:val="lightGray"/>
                <w:lang w:eastAsia="pl-PL"/>
              </w:rPr>
            </w:pPr>
          </w:p>
          <w:p w14:paraId="6EEE6792" w14:textId="21B4CB74"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[5x6]</w:t>
            </w:r>
          </w:p>
        </w:tc>
      </w:tr>
      <w:tr w:rsidR="00C301C8" w:rsidRPr="00EA7AA2" w14:paraId="32A004E7" w14:textId="77777777" w:rsidTr="00C301C8">
        <w:trPr>
          <w:trHeight w:val="230"/>
          <w:jc w:val="center"/>
        </w:trPr>
        <w:tc>
          <w:tcPr>
            <w:tcW w:w="137" w:type="pct"/>
            <w:shd w:val="clear" w:color="auto" w:fill="D9D9D9"/>
            <w:noWrap/>
            <w:vAlign w:val="center"/>
          </w:tcPr>
          <w:p w14:paraId="299A1AC7" w14:textId="2DAD01A5" w:rsidR="00C301C8" w:rsidRPr="000E1252" w:rsidRDefault="00C301C8" w:rsidP="00C301C8">
            <w:pP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[1]</w:t>
            </w:r>
          </w:p>
        </w:tc>
        <w:tc>
          <w:tcPr>
            <w:tcW w:w="751" w:type="pct"/>
            <w:shd w:val="clear" w:color="auto" w:fill="D9D9D9"/>
            <w:vAlign w:val="center"/>
          </w:tcPr>
          <w:p w14:paraId="1801FFCA" w14:textId="4BDA8A1D"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[2]</w:t>
            </w:r>
          </w:p>
        </w:tc>
        <w:tc>
          <w:tcPr>
            <w:tcW w:w="2040" w:type="pct"/>
            <w:shd w:val="clear" w:color="auto" w:fill="D9D9D9"/>
            <w:vAlign w:val="center"/>
          </w:tcPr>
          <w:p w14:paraId="1FBEA467" w14:textId="6642504C" w:rsidR="00C301C8" w:rsidRPr="00EA7AA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[3]</w:t>
            </w:r>
          </w:p>
        </w:tc>
        <w:tc>
          <w:tcPr>
            <w:tcW w:w="712" w:type="pct"/>
            <w:shd w:val="clear" w:color="auto" w:fill="D9D9D9"/>
            <w:vAlign w:val="center"/>
          </w:tcPr>
          <w:p w14:paraId="6FB5C9D9" w14:textId="325B1128"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[4]</w:t>
            </w:r>
          </w:p>
        </w:tc>
        <w:tc>
          <w:tcPr>
            <w:tcW w:w="591" w:type="pct"/>
            <w:shd w:val="clear" w:color="auto" w:fill="D9D9D9"/>
            <w:vAlign w:val="center"/>
          </w:tcPr>
          <w:p w14:paraId="2C0D8025" w14:textId="42978124" w:rsidR="00C301C8"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[5]</w:t>
            </w:r>
          </w:p>
        </w:tc>
        <w:tc>
          <w:tcPr>
            <w:tcW w:w="334" w:type="pct"/>
            <w:shd w:val="clear" w:color="auto" w:fill="D9D9D9"/>
            <w:vAlign w:val="center"/>
          </w:tcPr>
          <w:p w14:paraId="1CF9DE17" w14:textId="16F232C6" w:rsidR="00C301C8" w:rsidRPr="002B073A" w:rsidRDefault="00C301C8" w:rsidP="00C301C8">
            <w:pPr>
              <w:jc w:val="center"/>
              <w:rPr>
                <w:rFonts w:ascii="Garamond" w:eastAsia="Times New Roman" w:hAnsi="Garamond" w:cs="Calibri"/>
                <w:color w:val="000000"/>
                <w:sz w:val="20"/>
                <w:szCs w:val="20"/>
                <w:highlight w:val="lightGray"/>
                <w:lang w:eastAsia="pl-PL"/>
              </w:rPr>
            </w:pPr>
            <w:r w:rsidRPr="002B073A">
              <w:rPr>
                <w:rFonts w:ascii="Garamond" w:eastAsia="Times New Roman" w:hAnsi="Garamond" w:cs="Calibri"/>
                <w:color w:val="000000"/>
                <w:sz w:val="20"/>
                <w:szCs w:val="20"/>
                <w:highlight w:val="lightGray"/>
                <w:lang w:eastAsia="pl-PL"/>
              </w:rPr>
              <w:t>[6]</w:t>
            </w:r>
          </w:p>
        </w:tc>
        <w:tc>
          <w:tcPr>
            <w:tcW w:w="435" w:type="pct"/>
            <w:shd w:val="clear" w:color="auto" w:fill="D9D9D9"/>
            <w:vAlign w:val="center"/>
          </w:tcPr>
          <w:p w14:paraId="38C9D93E" w14:textId="3CBD95E9" w:rsidR="00C301C8" w:rsidRPr="000E1252" w:rsidRDefault="00C301C8" w:rsidP="00C301C8">
            <w:pPr>
              <w:jc w:val="center"/>
              <w:rPr>
                <w:rFonts w:ascii="Garamond" w:eastAsia="Times New Roman" w:hAnsi="Garamond" w:cs="Calibri"/>
                <w:b/>
                <w:bCs/>
                <w:color w:val="000000"/>
                <w:sz w:val="20"/>
                <w:szCs w:val="20"/>
                <w:highlight w:val="lightGray"/>
                <w:lang w:eastAsia="pl-PL"/>
              </w:rPr>
            </w:pPr>
            <w:r>
              <w:rPr>
                <w:rFonts w:ascii="Garamond" w:eastAsia="Times New Roman" w:hAnsi="Garamond" w:cs="Calibri"/>
                <w:b/>
                <w:bCs/>
                <w:color w:val="000000"/>
                <w:sz w:val="20"/>
                <w:szCs w:val="20"/>
                <w:highlight w:val="lightGray"/>
                <w:lang w:eastAsia="pl-PL"/>
              </w:rPr>
              <w:t>[7]</w:t>
            </w:r>
          </w:p>
        </w:tc>
      </w:tr>
      <w:tr w:rsidR="00C301C8" w:rsidRPr="00EA7AA2" w14:paraId="54C5C267" w14:textId="4B083191" w:rsidTr="00C301C8">
        <w:trPr>
          <w:trHeight w:val="959"/>
          <w:jc w:val="center"/>
        </w:trPr>
        <w:tc>
          <w:tcPr>
            <w:tcW w:w="137" w:type="pct"/>
            <w:shd w:val="clear" w:color="auto" w:fill="auto"/>
            <w:noWrap/>
            <w:vAlign w:val="center"/>
            <w:hideMark/>
          </w:tcPr>
          <w:p w14:paraId="41BDF929" w14:textId="77777777" w:rsidR="00C301C8" w:rsidRPr="00EA7AA2" w:rsidRDefault="00C301C8" w:rsidP="00C301C8">
            <w:pPr>
              <w:jc w:val="cente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1</w:t>
            </w:r>
          </w:p>
        </w:tc>
        <w:tc>
          <w:tcPr>
            <w:tcW w:w="751" w:type="pct"/>
            <w:vAlign w:val="center"/>
          </w:tcPr>
          <w:p w14:paraId="475F740E" w14:textId="48A28669"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OKULARY OCHRONNE DLA ST</w:t>
            </w:r>
            <w:r w:rsidR="00444F66">
              <w:rPr>
                <w:rFonts w:ascii="Garamond" w:eastAsia="Times New Roman" w:hAnsi="Garamond" w:cs="Calibri"/>
                <w:b/>
                <w:bCs/>
                <w:color w:val="000000"/>
                <w:sz w:val="20"/>
                <w:szCs w:val="20"/>
                <w:lang w:eastAsia="pl-PL"/>
              </w:rPr>
              <w:t>RZ</w:t>
            </w:r>
            <w:r w:rsidRPr="00EA7AA2">
              <w:rPr>
                <w:rFonts w:ascii="Garamond" w:eastAsia="Times New Roman" w:hAnsi="Garamond" w:cs="Calibri"/>
                <w:b/>
                <w:bCs/>
                <w:color w:val="000000"/>
                <w:sz w:val="20"/>
                <w:szCs w:val="20"/>
                <w:lang w:eastAsia="pl-PL"/>
              </w:rPr>
              <w:t>ELCÓW I INSTRUKTORÓW</w:t>
            </w:r>
          </w:p>
        </w:tc>
        <w:tc>
          <w:tcPr>
            <w:tcW w:w="2040" w:type="pct"/>
            <w:vAlign w:val="center"/>
          </w:tcPr>
          <w:p w14:paraId="4F3234BA"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bezodpryskowe</w:t>
            </w:r>
          </w:p>
          <w:p w14:paraId="541D9D7C"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bezbarwne</w:t>
            </w:r>
          </w:p>
          <w:p w14:paraId="42380CFB" w14:textId="0F2F76B1" w:rsidR="00C301C8" w:rsidRPr="00885F5B" w:rsidRDefault="00444F66" w:rsidP="00444F66">
            <w:pPr>
              <w:pStyle w:val="Akapitzlist"/>
              <w:numPr>
                <w:ilvl w:val="0"/>
                <w:numId w:val="9"/>
              </w:numPr>
              <w:jc w:val="both"/>
              <w:rPr>
                <w:rFonts w:ascii="Garamond" w:eastAsia="Times New Roman" w:hAnsi="Garamond" w:cs="Calibri"/>
                <w:color w:val="000000"/>
                <w:sz w:val="20"/>
                <w:szCs w:val="20"/>
                <w:lang w:eastAsia="pl-PL"/>
              </w:rPr>
            </w:pPr>
            <w:r w:rsidRPr="00885F5B">
              <w:rPr>
                <w:rFonts w:ascii="Garamond" w:hAnsi="Garamond" w:cstheme="minorHAnsi"/>
                <w:sz w:val="20"/>
                <w:szCs w:val="20"/>
              </w:rPr>
              <w:t xml:space="preserve">lekkie okulary o wytrzymałości mechanicznej szyb pozwalającej chronić oczy przed odłamkami, rykoszetami i innymi nadlatującymi obiektami wg. klasy F i  </w:t>
            </w:r>
            <w:proofErr w:type="spellStart"/>
            <w:r w:rsidRPr="00885F5B">
              <w:rPr>
                <w:rFonts w:ascii="Garamond" w:hAnsi="Garamond" w:cstheme="minorHAnsi"/>
                <w:sz w:val="20"/>
                <w:szCs w:val="20"/>
              </w:rPr>
              <w:t>i</w:t>
            </w:r>
            <w:proofErr w:type="spellEnd"/>
            <w:r w:rsidRPr="00885F5B">
              <w:rPr>
                <w:rFonts w:ascii="Garamond" w:hAnsi="Garamond" w:cstheme="minorHAnsi"/>
                <w:sz w:val="20"/>
                <w:szCs w:val="20"/>
              </w:rPr>
              <w:t xml:space="preserve"> T</w:t>
            </w:r>
          </w:p>
        </w:tc>
        <w:tc>
          <w:tcPr>
            <w:tcW w:w="712" w:type="pct"/>
            <w:vAlign w:val="center"/>
          </w:tcPr>
          <w:p w14:paraId="34A0D7EC" w14:textId="7AC7208A"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19883B93" w14:textId="77777777" w:rsidR="00C301C8" w:rsidRPr="00A31D8C" w:rsidRDefault="00C301C8" w:rsidP="00C301C8">
            <w:pPr>
              <w:jc w:val="center"/>
              <w:rPr>
                <w:rFonts w:ascii="Garamond" w:hAnsi="Garamond" w:cs="Arial"/>
                <w:sz w:val="18"/>
                <w:szCs w:val="18"/>
              </w:rPr>
            </w:pPr>
          </w:p>
          <w:p w14:paraId="1A622AC8"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48ACACBA" w14:textId="30B59C40" w:rsidR="00C301C8" w:rsidRPr="00EA7AA2" w:rsidRDefault="00C301C8" w:rsidP="00C301C8">
            <w:pPr>
              <w:jc w:val="center"/>
              <w:rPr>
                <w:rFonts w:ascii="Garamond" w:eastAsia="Times New Roman" w:hAnsi="Garamond" w:cs="Calibri"/>
                <w:b/>
                <w:bCs/>
                <w:color w:val="000000"/>
                <w:sz w:val="20"/>
                <w:szCs w:val="20"/>
                <w:lang w:eastAsia="pl-PL"/>
              </w:rPr>
            </w:pPr>
          </w:p>
        </w:tc>
        <w:tc>
          <w:tcPr>
            <w:tcW w:w="591" w:type="pct"/>
            <w:vAlign w:val="center"/>
          </w:tcPr>
          <w:p w14:paraId="35169E68" w14:textId="024008BE" w:rsidR="00C301C8" w:rsidRPr="00EA7AA2" w:rsidRDefault="00C301C8" w:rsidP="00C301C8">
            <w:pPr>
              <w:jc w:val="center"/>
              <w:rPr>
                <w:rFonts w:ascii="Garamond" w:eastAsia="Times New Roman" w:hAnsi="Garamond" w:cs="Calibri"/>
                <w:b/>
                <w:bCs/>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7B6E59E0" w14:textId="276C8A15"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12</w:t>
            </w:r>
          </w:p>
        </w:tc>
        <w:tc>
          <w:tcPr>
            <w:tcW w:w="435" w:type="pct"/>
            <w:vAlign w:val="center"/>
          </w:tcPr>
          <w:p w14:paraId="14626650" w14:textId="6C6DDD0F" w:rsidR="00C301C8" w:rsidRPr="00EA7AA2" w:rsidRDefault="00C301C8" w:rsidP="00C301C8">
            <w:pPr>
              <w:jc w:val="center"/>
              <w:rPr>
                <w:rFonts w:ascii="Garamond" w:eastAsia="Times New Roman" w:hAnsi="Garamond" w:cs="Calibri"/>
                <w:b/>
                <w:bCs/>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613DF0E2" w14:textId="1DFBCE5A" w:rsidTr="00C301C8">
        <w:trPr>
          <w:trHeight w:val="870"/>
          <w:jc w:val="center"/>
        </w:trPr>
        <w:tc>
          <w:tcPr>
            <w:tcW w:w="137" w:type="pct"/>
            <w:shd w:val="clear" w:color="auto" w:fill="auto"/>
            <w:noWrap/>
            <w:vAlign w:val="center"/>
            <w:hideMark/>
          </w:tcPr>
          <w:p w14:paraId="41BFC0EF" w14:textId="77777777" w:rsidR="00C301C8" w:rsidRPr="00EA7AA2" w:rsidRDefault="00C301C8" w:rsidP="00C301C8">
            <w:pPr>
              <w:jc w:val="cente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2</w:t>
            </w:r>
          </w:p>
        </w:tc>
        <w:tc>
          <w:tcPr>
            <w:tcW w:w="751" w:type="pct"/>
            <w:vAlign w:val="center"/>
          </w:tcPr>
          <w:p w14:paraId="37E39F77" w14:textId="5DCC5359"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KARABINKI PNEUMATYCZNE</w:t>
            </w:r>
          </w:p>
        </w:tc>
        <w:tc>
          <w:tcPr>
            <w:tcW w:w="2040" w:type="pct"/>
            <w:vAlign w:val="center"/>
          </w:tcPr>
          <w:p w14:paraId="1CC14CDF" w14:textId="77777777" w:rsidR="00444F66" w:rsidRPr="00885F5B" w:rsidRDefault="00444F66" w:rsidP="00444F66">
            <w:pPr>
              <w:jc w:val="both"/>
              <w:rPr>
                <w:rFonts w:ascii="Garamond" w:hAnsi="Garamond" w:cstheme="minorHAnsi"/>
                <w:sz w:val="20"/>
                <w:szCs w:val="20"/>
              </w:rPr>
            </w:pPr>
            <w:r w:rsidRPr="00885F5B">
              <w:rPr>
                <w:rFonts w:ascii="Garamond" w:hAnsi="Garamond" w:cstheme="minorHAnsi"/>
                <w:b/>
                <w:bCs/>
                <w:sz w:val="20"/>
                <w:szCs w:val="20"/>
              </w:rPr>
              <w:t>karabin pneumatyczny</w:t>
            </w:r>
            <w:r w:rsidRPr="00885F5B">
              <w:rPr>
                <w:rFonts w:ascii="Garamond" w:hAnsi="Garamond" w:cstheme="minorHAnsi"/>
                <w:sz w:val="20"/>
                <w:szCs w:val="20"/>
              </w:rPr>
              <w:t xml:space="preserve"> generujący początkową energię kinetyczną śrutu poniżej 17 J (</w:t>
            </w:r>
            <w:proofErr w:type="spellStart"/>
            <w:r w:rsidRPr="00885F5B">
              <w:rPr>
                <w:rFonts w:ascii="Garamond" w:hAnsi="Garamond" w:cstheme="minorHAnsi"/>
                <w:sz w:val="20"/>
                <w:szCs w:val="20"/>
              </w:rPr>
              <w:t>Jouli</w:t>
            </w:r>
            <w:proofErr w:type="spellEnd"/>
            <w:r w:rsidRPr="00885F5B">
              <w:rPr>
                <w:rFonts w:ascii="Garamond" w:hAnsi="Garamond" w:cstheme="minorHAnsi"/>
                <w:sz w:val="20"/>
                <w:szCs w:val="20"/>
              </w:rPr>
              <w:t>), nie wymagający zezwolenia w myśl przepisów ustawy o broni i amunicji o szczegółowej specyfikacji:</w:t>
            </w:r>
          </w:p>
          <w:p w14:paraId="3EAECCFF"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kaliber: 4,5 mm (.177),</w:t>
            </w:r>
          </w:p>
          <w:p w14:paraId="52FB1F23"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system ładowania: pojedynczo, bezpośrednio do lufy,</w:t>
            </w:r>
          </w:p>
          <w:p w14:paraId="06E66D04"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maksymalna energia: 7,5J,</w:t>
            </w:r>
          </w:p>
          <w:p w14:paraId="50F0EA20"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system na sprężone powietrze dla 200 bar (PCP),</w:t>
            </w:r>
          </w:p>
          <w:p w14:paraId="4552A5E4"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kartusz aluminiowy z manometrem z legalizacją na 10 lat (odkręcana butla),</w:t>
            </w:r>
          </w:p>
          <w:p w14:paraId="0EB2F49F"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waga: maksimum 5000g,</w:t>
            </w:r>
          </w:p>
          <w:p w14:paraId="025F349C"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spust: mechaniczny (regulowany opór języka spustowego oraz długość dróg języka spustowego),</w:t>
            </w:r>
          </w:p>
          <w:p w14:paraId="1971E4AB"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długość lufy: minimum 420 mm,</w:t>
            </w:r>
          </w:p>
          <w:p w14:paraId="415E3D1B"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przyrządy celownicze: muszka tunelowa, diopter,</w:t>
            </w:r>
          </w:p>
          <w:p w14:paraId="575AFC24"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osada: drewniana, uniwersalna dla osób leworęcznych i praworęcznych, z regulowaną baką oraz stopką, z szyną UIT,</w:t>
            </w:r>
          </w:p>
          <w:p w14:paraId="5887C7EB"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długość całego karabinu: minimum 1050mm,</w:t>
            </w:r>
          </w:p>
          <w:p w14:paraId="6C0D7037"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ilość strzałów: minimum 100,</w:t>
            </w:r>
          </w:p>
          <w:p w14:paraId="5A96D2C2"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wymiary zgodne z przepisami ISSF (dopuszczony do konkurencji "Karabin pneumatyczny" rozgrywanej według regulaminu ISSF).</w:t>
            </w:r>
          </w:p>
          <w:p w14:paraId="67204227" w14:textId="77777777" w:rsidR="00444F66" w:rsidRPr="00885F5B" w:rsidRDefault="00444F66" w:rsidP="00444F66">
            <w:pPr>
              <w:jc w:val="both"/>
              <w:rPr>
                <w:rFonts w:ascii="Garamond" w:hAnsi="Garamond" w:cstheme="minorHAnsi"/>
                <w:sz w:val="20"/>
                <w:szCs w:val="20"/>
              </w:rPr>
            </w:pPr>
            <w:r w:rsidRPr="00885F5B">
              <w:rPr>
                <w:rFonts w:ascii="Garamond" w:hAnsi="Garamond" w:cstheme="minorHAnsi"/>
                <w:sz w:val="20"/>
                <w:szCs w:val="20"/>
              </w:rPr>
              <w:t>Na wyposażeniu minimum:</w:t>
            </w:r>
          </w:p>
          <w:p w14:paraId="5B96BEAA"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reduktor ciśnienia,</w:t>
            </w:r>
          </w:p>
          <w:p w14:paraId="411D5A32"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regulowana stopka,</w:t>
            </w:r>
          </w:p>
          <w:p w14:paraId="1E1A1339"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szyna UIT,</w:t>
            </w:r>
          </w:p>
          <w:p w14:paraId="69602A20"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lastRenderedPageBreak/>
              <w:t>1 szt. aluminiowy kartusz na sprężone powietrze z manometrem,</w:t>
            </w:r>
          </w:p>
          <w:p w14:paraId="293D0536"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diopter oraz muszka tunelowa,</w:t>
            </w:r>
          </w:p>
          <w:p w14:paraId="24FDBE90"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narzędzia uniwersalne do regulacji,</w:t>
            </w:r>
          </w:p>
          <w:p w14:paraId="4B637071" w14:textId="35845AE7" w:rsidR="00C301C8" w:rsidRPr="00885F5B" w:rsidRDefault="00444F66" w:rsidP="00444F66">
            <w:pPr>
              <w:pStyle w:val="Akapitzlist"/>
              <w:numPr>
                <w:ilvl w:val="0"/>
                <w:numId w:val="9"/>
              </w:numPr>
              <w:jc w:val="both"/>
              <w:rPr>
                <w:rFonts w:ascii="Garamond" w:eastAsia="Times New Roman" w:hAnsi="Garamond" w:cs="Calibri"/>
                <w:color w:val="000000"/>
                <w:sz w:val="20"/>
                <w:szCs w:val="20"/>
                <w:lang w:eastAsia="pl-PL"/>
              </w:rPr>
            </w:pPr>
            <w:r w:rsidRPr="00885F5B">
              <w:rPr>
                <w:rFonts w:ascii="Garamond" w:hAnsi="Garamond" w:cstheme="minorHAnsi"/>
                <w:sz w:val="20"/>
                <w:szCs w:val="20"/>
              </w:rPr>
              <w:t>kuferek do przechowywania,</w:t>
            </w:r>
          </w:p>
        </w:tc>
        <w:tc>
          <w:tcPr>
            <w:tcW w:w="712" w:type="pct"/>
            <w:vAlign w:val="center"/>
          </w:tcPr>
          <w:p w14:paraId="4D715FA2"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lastRenderedPageBreak/>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116EA75E" w14:textId="77777777" w:rsidR="00C301C8" w:rsidRPr="00A31D8C" w:rsidRDefault="00C301C8" w:rsidP="00C301C8">
            <w:pPr>
              <w:jc w:val="center"/>
              <w:rPr>
                <w:rFonts w:ascii="Garamond" w:hAnsi="Garamond" w:cs="Arial"/>
                <w:sz w:val="18"/>
                <w:szCs w:val="18"/>
              </w:rPr>
            </w:pPr>
          </w:p>
          <w:p w14:paraId="5D1768A2"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65CCADB5" w14:textId="7B56C8D4"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6DE2A2E2" w14:textId="163036AC"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29D8F0F3" w14:textId="09FA2140"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5</w:t>
            </w:r>
          </w:p>
        </w:tc>
        <w:tc>
          <w:tcPr>
            <w:tcW w:w="435" w:type="pct"/>
            <w:vAlign w:val="center"/>
          </w:tcPr>
          <w:p w14:paraId="60280A84" w14:textId="15F61892"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4A919979" w14:textId="7B285027" w:rsidTr="00C301C8">
        <w:trPr>
          <w:trHeight w:val="840"/>
          <w:jc w:val="center"/>
        </w:trPr>
        <w:tc>
          <w:tcPr>
            <w:tcW w:w="137" w:type="pct"/>
            <w:shd w:val="clear" w:color="auto" w:fill="auto"/>
            <w:noWrap/>
            <w:vAlign w:val="center"/>
            <w:hideMark/>
          </w:tcPr>
          <w:p w14:paraId="204EEACA" w14:textId="77777777" w:rsidR="00C301C8" w:rsidRPr="00EA7AA2" w:rsidRDefault="00C301C8" w:rsidP="00C301C8">
            <w:pPr>
              <w:jc w:val="cente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t>3</w:t>
            </w:r>
          </w:p>
        </w:tc>
        <w:tc>
          <w:tcPr>
            <w:tcW w:w="751" w:type="pct"/>
            <w:vAlign w:val="center"/>
          </w:tcPr>
          <w:p w14:paraId="12FF0611" w14:textId="02A677D8"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PISTOLETY PNEUMATYCZNE</w:t>
            </w:r>
          </w:p>
        </w:tc>
        <w:tc>
          <w:tcPr>
            <w:tcW w:w="2040" w:type="pct"/>
            <w:vAlign w:val="center"/>
          </w:tcPr>
          <w:p w14:paraId="0FDF3018" w14:textId="77777777" w:rsidR="00444F66" w:rsidRPr="00885F5B" w:rsidRDefault="00444F66" w:rsidP="00444F66">
            <w:pPr>
              <w:jc w:val="both"/>
              <w:rPr>
                <w:rFonts w:ascii="Garamond" w:hAnsi="Garamond" w:cstheme="minorHAnsi"/>
                <w:b/>
                <w:bCs/>
                <w:sz w:val="20"/>
                <w:szCs w:val="20"/>
              </w:rPr>
            </w:pPr>
            <w:r w:rsidRPr="00885F5B">
              <w:rPr>
                <w:rFonts w:ascii="Garamond" w:hAnsi="Garamond" w:cstheme="minorHAnsi"/>
                <w:b/>
                <w:bCs/>
                <w:sz w:val="20"/>
                <w:szCs w:val="20"/>
              </w:rPr>
              <w:t>pistolet pneumatyczny</w:t>
            </w:r>
            <w:r w:rsidRPr="00885F5B">
              <w:rPr>
                <w:rFonts w:ascii="Garamond" w:hAnsi="Garamond" w:cstheme="minorHAnsi"/>
                <w:sz w:val="20"/>
                <w:szCs w:val="20"/>
              </w:rPr>
              <w:t xml:space="preserve"> generujące początkową energię kinetyczną śrutu poniżej 17 J (</w:t>
            </w:r>
            <w:proofErr w:type="spellStart"/>
            <w:r w:rsidRPr="00885F5B">
              <w:rPr>
                <w:rFonts w:ascii="Garamond" w:hAnsi="Garamond" w:cstheme="minorHAnsi"/>
                <w:sz w:val="20"/>
                <w:szCs w:val="20"/>
              </w:rPr>
              <w:t>Jouli</w:t>
            </w:r>
            <w:proofErr w:type="spellEnd"/>
            <w:r w:rsidRPr="00885F5B">
              <w:rPr>
                <w:rFonts w:ascii="Garamond" w:hAnsi="Garamond" w:cstheme="minorHAnsi"/>
                <w:sz w:val="20"/>
                <w:szCs w:val="20"/>
              </w:rPr>
              <w:t>), nie wymagające zezwolenia w myśl przepisów ustawy o broni i amunicji o szczegółowej specyfikacji:</w:t>
            </w:r>
          </w:p>
          <w:p w14:paraId="0044C7AA"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kaliber: 4,5 mm (.177)</w:t>
            </w:r>
          </w:p>
          <w:p w14:paraId="69AC680C"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system ładowania: pojedynczo, bezpośrednio do lufy</w:t>
            </w:r>
          </w:p>
          <w:p w14:paraId="16208368"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maksymalna energia: 7,5J</w:t>
            </w:r>
          </w:p>
          <w:p w14:paraId="785DF5FC"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system na sprężone powietrze 200 bar (PCP)</w:t>
            </w:r>
          </w:p>
          <w:p w14:paraId="47B2B025"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kartusz: aluminiowy z manometrem, z legalizacją na 10 lat (odkręcana butla)</w:t>
            </w:r>
          </w:p>
          <w:p w14:paraId="2D1C4EFD"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spust mechaniczny, regulowany opór języka spustowego (z możliwością ustawienia oporu +500 g)  oraz długość dróg języka spustowego</w:t>
            </w:r>
          </w:p>
          <w:p w14:paraId="320F07B1"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rękojeść anatomiczna, z regulowaną półką, dostępna w rozmiarach do wyboru od XS do XL (do uzgodnienia)</w:t>
            </w:r>
          </w:p>
          <w:p w14:paraId="05A6EB98"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długość pistoletu: zgodna z wytycznymi ISSF</w:t>
            </w:r>
          </w:p>
          <w:p w14:paraId="6FA8D4F9"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przyrządy celownicze: muszka minimum 4,5mm oraz szczerbina regulowana</w:t>
            </w:r>
          </w:p>
          <w:p w14:paraId="3AFF3B7C"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waga minimum: 960 g</w:t>
            </w:r>
          </w:p>
          <w:p w14:paraId="6C99D498"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kolor pistoletu: czarny lub srebrny</w:t>
            </w:r>
          </w:p>
          <w:p w14:paraId="647DAF2C"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wymiary zgodne z przepisami ISSF (dopuszczony do konkurencji "Pistolet pneumatyczny" rozgrywanej według regulaminu ISSF)</w:t>
            </w:r>
          </w:p>
          <w:p w14:paraId="44B610D0" w14:textId="77777777" w:rsidR="00444F66" w:rsidRPr="00885F5B" w:rsidRDefault="00444F66" w:rsidP="00444F66">
            <w:pPr>
              <w:jc w:val="both"/>
              <w:rPr>
                <w:rFonts w:ascii="Garamond" w:hAnsi="Garamond" w:cstheme="minorHAnsi"/>
                <w:sz w:val="20"/>
                <w:szCs w:val="20"/>
              </w:rPr>
            </w:pPr>
            <w:r w:rsidRPr="00885F5B">
              <w:rPr>
                <w:rFonts w:ascii="Garamond" w:hAnsi="Garamond" w:cstheme="minorHAnsi"/>
                <w:sz w:val="20"/>
                <w:szCs w:val="20"/>
              </w:rPr>
              <w:t>Na wyposażeniu minimum:</w:t>
            </w:r>
          </w:p>
          <w:p w14:paraId="17AFCFA3"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1 szt. aluminiowy kartusz na sprężone powietrze z manometrem</w:t>
            </w:r>
          </w:p>
          <w:p w14:paraId="4EBD4C0C"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kompensator</w:t>
            </w:r>
          </w:p>
          <w:p w14:paraId="4F1B4C2A"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absorber</w:t>
            </w:r>
          </w:p>
          <w:p w14:paraId="09292EE3" w14:textId="6545BEFF" w:rsidR="00444F66" w:rsidRPr="00885F5B" w:rsidRDefault="00444F66" w:rsidP="00885F5B">
            <w:pPr>
              <w:pStyle w:val="Akapitzlist"/>
              <w:numPr>
                <w:ilvl w:val="0"/>
                <w:numId w:val="9"/>
              </w:numPr>
              <w:jc w:val="both"/>
              <w:rPr>
                <w:rFonts w:ascii="Garamond" w:eastAsia="Times New Roman" w:hAnsi="Garamond" w:cs="Calibri"/>
                <w:color w:val="000000"/>
                <w:sz w:val="20"/>
                <w:szCs w:val="20"/>
                <w:lang w:eastAsia="pl-PL"/>
              </w:rPr>
            </w:pPr>
            <w:r w:rsidRPr="00885F5B">
              <w:rPr>
                <w:rFonts w:ascii="Garamond" w:hAnsi="Garamond" w:cstheme="minorHAnsi"/>
                <w:sz w:val="20"/>
                <w:szCs w:val="20"/>
              </w:rPr>
              <w:t>kuferek do przechowywania</w:t>
            </w:r>
          </w:p>
        </w:tc>
        <w:tc>
          <w:tcPr>
            <w:tcW w:w="712" w:type="pct"/>
            <w:vAlign w:val="center"/>
          </w:tcPr>
          <w:p w14:paraId="6616047D"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75B70FFD" w14:textId="77777777" w:rsidR="00C301C8" w:rsidRPr="00A31D8C" w:rsidRDefault="00C301C8" w:rsidP="00C301C8">
            <w:pPr>
              <w:jc w:val="center"/>
              <w:rPr>
                <w:rFonts w:ascii="Garamond" w:hAnsi="Garamond" w:cs="Arial"/>
                <w:sz w:val="18"/>
                <w:szCs w:val="18"/>
              </w:rPr>
            </w:pPr>
          </w:p>
          <w:p w14:paraId="0AED6249"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06DA8290" w14:textId="40DD699B"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6470B32C" w14:textId="52AE1603"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5E4BEED2" w14:textId="5BDA41A8"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5</w:t>
            </w:r>
          </w:p>
        </w:tc>
        <w:tc>
          <w:tcPr>
            <w:tcW w:w="435" w:type="pct"/>
            <w:vAlign w:val="center"/>
          </w:tcPr>
          <w:p w14:paraId="5497DF14" w14:textId="1D194A92"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6DEB9BE8" w14:textId="7A4B8E33" w:rsidTr="00C301C8">
        <w:trPr>
          <w:trHeight w:val="855"/>
          <w:jc w:val="center"/>
        </w:trPr>
        <w:tc>
          <w:tcPr>
            <w:tcW w:w="137" w:type="pct"/>
            <w:shd w:val="clear" w:color="auto" w:fill="auto"/>
            <w:noWrap/>
            <w:vAlign w:val="center"/>
            <w:hideMark/>
          </w:tcPr>
          <w:p w14:paraId="52E165EB" w14:textId="4EE7E21A"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4</w:t>
            </w:r>
          </w:p>
        </w:tc>
        <w:tc>
          <w:tcPr>
            <w:tcW w:w="751" w:type="pct"/>
            <w:vAlign w:val="center"/>
          </w:tcPr>
          <w:p w14:paraId="64263EC6" w14:textId="48E97473" w:rsidR="00C301C8" w:rsidRPr="00EA7AA2" w:rsidRDefault="00444F66" w:rsidP="00C301C8">
            <w:pPr>
              <w:jc w:val="center"/>
              <w:rPr>
                <w:rFonts w:ascii="Garamond" w:eastAsia="Times New Roman" w:hAnsi="Garamond" w:cs="Calibri"/>
                <w:b/>
                <w:bCs/>
                <w:color w:val="000000"/>
                <w:sz w:val="20"/>
                <w:szCs w:val="20"/>
                <w:lang w:eastAsia="pl-PL"/>
              </w:rPr>
            </w:pPr>
            <w:r w:rsidRPr="00444F66">
              <w:rPr>
                <w:rFonts w:ascii="Garamond" w:eastAsia="Times New Roman" w:hAnsi="Garamond" w:cs="Calibri"/>
                <w:b/>
                <w:bCs/>
                <w:color w:val="000000"/>
                <w:sz w:val="20"/>
                <w:szCs w:val="20"/>
                <w:lang w:eastAsia="pl-PL"/>
              </w:rPr>
              <w:t>BUTLA PCP DO NAPEŁNIANIA KARTUSZY</w:t>
            </w:r>
          </w:p>
        </w:tc>
        <w:tc>
          <w:tcPr>
            <w:tcW w:w="2040" w:type="pct"/>
            <w:vAlign w:val="center"/>
          </w:tcPr>
          <w:p w14:paraId="2DA4AD23"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Pojemność: 10L,</w:t>
            </w:r>
          </w:p>
          <w:p w14:paraId="2192D250"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Materiał wykonania butli: Stal</w:t>
            </w:r>
          </w:p>
          <w:p w14:paraId="189AFC30"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Ciśnienie robocze: 300 BAR</w:t>
            </w:r>
          </w:p>
          <w:p w14:paraId="0CC98EF7"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Ciśnienie próby: 450 BAR</w:t>
            </w:r>
          </w:p>
          <w:p w14:paraId="2B7E3ED2"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Legalizacja na powietrze techniczne Π do: 10 lat (butle z bieżącego roku produkcji)</w:t>
            </w:r>
          </w:p>
          <w:p w14:paraId="253CD4C2"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t>Zawór: DIN 300BAR gwint 5/8"</w:t>
            </w:r>
          </w:p>
          <w:p w14:paraId="29BAE17B" w14:textId="77777777" w:rsidR="00444F66" w:rsidRPr="00885F5B" w:rsidRDefault="00444F66" w:rsidP="00444F66">
            <w:pPr>
              <w:pStyle w:val="Akapitzlist"/>
              <w:numPr>
                <w:ilvl w:val="0"/>
                <w:numId w:val="9"/>
              </w:numPr>
              <w:jc w:val="both"/>
              <w:rPr>
                <w:rFonts w:ascii="Garamond" w:hAnsi="Garamond" w:cstheme="minorHAnsi"/>
                <w:sz w:val="20"/>
                <w:szCs w:val="20"/>
              </w:rPr>
            </w:pPr>
            <w:r w:rsidRPr="00885F5B">
              <w:rPr>
                <w:rFonts w:ascii="Garamond" w:hAnsi="Garamond" w:cstheme="minorHAnsi"/>
                <w:sz w:val="20"/>
                <w:szCs w:val="20"/>
              </w:rPr>
              <w:lastRenderedPageBreak/>
              <w:t>Typ zaworu: Wolny zawór</w:t>
            </w:r>
          </w:p>
          <w:p w14:paraId="6CA6FF2B" w14:textId="0168FEB5" w:rsidR="007006B8" w:rsidRPr="00885F5B" w:rsidRDefault="00444F66" w:rsidP="00444F66">
            <w:pPr>
              <w:pStyle w:val="Akapitzlist"/>
              <w:numPr>
                <w:ilvl w:val="0"/>
                <w:numId w:val="9"/>
              </w:numPr>
              <w:rPr>
                <w:rFonts w:ascii="Garamond" w:eastAsia="Times New Roman" w:hAnsi="Garamond" w:cs="Calibri"/>
                <w:color w:val="000000"/>
                <w:sz w:val="20"/>
                <w:szCs w:val="20"/>
                <w:lang w:eastAsia="pl-PL"/>
              </w:rPr>
            </w:pPr>
            <w:r w:rsidRPr="00885F5B">
              <w:rPr>
                <w:rFonts w:ascii="Garamond" w:hAnsi="Garamond" w:cstheme="minorHAnsi"/>
                <w:sz w:val="20"/>
                <w:szCs w:val="20"/>
              </w:rPr>
              <w:t>Dno: Płaskie dno</w:t>
            </w:r>
          </w:p>
        </w:tc>
        <w:tc>
          <w:tcPr>
            <w:tcW w:w="712" w:type="pct"/>
            <w:vAlign w:val="center"/>
          </w:tcPr>
          <w:p w14:paraId="400E0AD6"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lastRenderedPageBreak/>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75C27D65" w14:textId="77777777" w:rsidR="00C301C8" w:rsidRPr="00A31D8C" w:rsidRDefault="00C301C8" w:rsidP="00C301C8">
            <w:pPr>
              <w:jc w:val="center"/>
              <w:rPr>
                <w:rFonts w:ascii="Garamond" w:hAnsi="Garamond" w:cs="Arial"/>
                <w:sz w:val="18"/>
                <w:szCs w:val="18"/>
              </w:rPr>
            </w:pPr>
          </w:p>
          <w:p w14:paraId="41517ABC"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6C63E255" w14:textId="571C1D90"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0BE900E3" w14:textId="439939DD"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00EB6B35" w14:textId="0DE1C98A" w:rsidR="00C301C8" w:rsidRPr="002B073A" w:rsidRDefault="0087750D"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2</w:t>
            </w:r>
          </w:p>
        </w:tc>
        <w:tc>
          <w:tcPr>
            <w:tcW w:w="435" w:type="pct"/>
            <w:vAlign w:val="center"/>
          </w:tcPr>
          <w:p w14:paraId="3F9B3BB4" w14:textId="5384535B"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7D69DDAC" w14:textId="414E47ED" w:rsidTr="00C301C8">
        <w:trPr>
          <w:trHeight w:val="825"/>
          <w:jc w:val="center"/>
        </w:trPr>
        <w:tc>
          <w:tcPr>
            <w:tcW w:w="137" w:type="pct"/>
            <w:shd w:val="clear" w:color="auto" w:fill="auto"/>
            <w:noWrap/>
            <w:vAlign w:val="center"/>
            <w:hideMark/>
          </w:tcPr>
          <w:p w14:paraId="02C9003B" w14:textId="3290DEC0"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5</w:t>
            </w:r>
          </w:p>
        </w:tc>
        <w:tc>
          <w:tcPr>
            <w:tcW w:w="751" w:type="pct"/>
            <w:vAlign w:val="center"/>
          </w:tcPr>
          <w:p w14:paraId="6AA5A509" w14:textId="5EC3FEDE"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ŚRUT KALIBER 4,5 MM</w:t>
            </w:r>
          </w:p>
        </w:tc>
        <w:tc>
          <w:tcPr>
            <w:tcW w:w="2040" w:type="pct"/>
            <w:vAlign w:val="center"/>
          </w:tcPr>
          <w:p w14:paraId="29EBA7DF" w14:textId="7F1255AB" w:rsidR="00C301C8" w:rsidRPr="00885F5B" w:rsidRDefault="00444F66" w:rsidP="00444F66">
            <w:pPr>
              <w:pStyle w:val="Akapitzlist"/>
              <w:numPr>
                <w:ilvl w:val="0"/>
                <w:numId w:val="9"/>
              </w:numPr>
              <w:rPr>
                <w:rFonts w:ascii="Garamond" w:eastAsia="Times New Roman" w:hAnsi="Garamond" w:cs="Calibri"/>
                <w:b/>
                <w:bCs/>
                <w:color w:val="333333"/>
                <w:sz w:val="20"/>
                <w:szCs w:val="20"/>
                <w:lang w:eastAsia="pl-PL"/>
              </w:rPr>
            </w:pPr>
            <w:r w:rsidRPr="00885F5B">
              <w:rPr>
                <w:rFonts w:ascii="Garamond" w:eastAsia="Times New Roman" w:hAnsi="Garamond" w:cs="Calibri"/>
                <w:color w:val="333333"/>
                <w:sz w:val="20"/>
                <w:szCs w:val="20"/>
                <w:lang w:eastAsia="pl-PL"/>
              </w:rPr>
              <w:t>w pojemnikach aluminiowych po 500 szt., typ śrutu: diabolo, kształt śruciny: płaski, masa min. 0,53g</w:t>
            </w:r>
          </w:p>
        </w:tc>
        <w:tc>
          <w:tcPr>
            <w:tcW w:w="712" w:type="pct"/>
            <w:vAlign w:val="center"/>
          </w:tcPr>
          <w:p w14:paraId="6DDE5FA0"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07077B75" w14:textId="77777777" w:rsidR="00C301C8" w:rsidRPr="00A31D8C" w:rsidRDefault="00C301C8" w:rsidP="00C301C8">
            <w:pPr>
              <w:jc w:val="center"/>
              <w:rPr>
                <w:rFonts w:ascii="Garamond" w:hAnsi="Garamond" w:cs="Arial"/>
                <w:sz w:val="18"/>
                <w:szCs w:val="18"/>
              </w:rPr>
            </w:pPr>
          </w:p>
          <w:p w14:paraId="4517F492"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383D3ABA" w14:textId="5D97F700" w:rsidR="00C301C8" w:rsidRPr="00EA7AA2" w:rsidRDefault="00C301C8" w:rsidP="00C301C8">
            <w:pPr>
              <w:jc w:val="center"/>
              <w:rPr>
                <w:rFonts w:ascii="Garamond" w:eastAsia="Times New Roman" w:hAnsi="Garamond" w:cs="Calibri"/>
                <w:b/>
                <w:bCs/>
                <w:color w:val="333333"/>
                <w:sz w:val="20"/>
                <w:szCs w:val="20"/>
                <w:lang w:eastAsia="pl-PL"/>
              </w:rPr>
            </w:pPr>
          </w:p>
        </w:tc>
        <w:tc>
          <w:tcPr>
            <w:tcW w:w="591" w:type="pct"/>
            <w:vAlign w:val="center"/>
          </w:tcPr>
          <w:p w14:paraId="4C5AE6A8" w14:textId="684DBE35" w:rsidR="00C301C8" w:rsidRPr="00EA7AA2" w:rsidRDefault="00C301C8" w:rsidP="00C301C8">
            <w:pPr>
              <w:jc w:val="center"/>
              <w:rPr>
                <w:rFonts w:ascii="Garamond" w:eastAsia="Times New Roman" w:hAnsi="Garamond" w:cs="Calibri"/>
                <w:b/>
                <w:bCs/>
                <w:color w:val="333333"/>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5F68DC80" w14:textId="74A291CE" w:rsidR="00C301C8" w:rsidRPr="002B073A" w:rsidRDefault="00C301C8" w:rsidP="00C301C8">
            <w:pPr>
              <w:jc w:val="center"/>
              <w:rPr>
                <w:rFonts w:ascii="Garamond" w:eastAsia="Times New Roman" w:hAnsi="Garamond" w:cs="Calibri"/>
                <w:color w:val="333333"/>
                <w:sz w:val="20"/>
                <w:szCs w:val="20"/>
                <w:lang w:eastAsia="pl-PL"/>
              </w:rPr>
            </w:pPr>
            <w:r w:rsidRPr="002B073A">
              <w:rPr>
                <w:rFonts w:ascii="Garamond" w:eastAsia="Times New Roman" w:hAnsi="Garamond" w:cs="Calibri"/>
                <w:color w:val="333333"/>
                <w:sz w:val="20"/>
                <w:szCs w:val="20"/>
                <w:lang w:eastAsia="pl-PL"/>
              </w:rPr>
              <w:t>5 000</w:t>
            </w:r>
          </w:p>
        </w:tc>
        <w:tc>
          <w:tcPr>
            <w:tcW w:w="435" w:type="pct"/>
            <w:vAlign w:val="center"/>
          </w:tcPr>
          <w:p w14:paraId="732A1946" w14:textId="15F1E2BE" w:rsidR="00C301C8" w:rsidRPr="00EA7AA2" w:rsidRDefault="00C301C8" w:rsidP="00C301C8">
            <w:pPr>
              <w:jc w:val="center"/>
              <w:rPr>
                <w:rFonts w:ascii="Garamond" w:eastAsia="Times New Roman" w:hAnsi="Garamond" w:cs="Calibri"/>
                <w:b/>
                <w:bCs/>
                <w:color w:val="333333"/>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46877D6A" w14:textId="31188BE4" w:rsidTr="00C301C8">
        <w:trPr>
          <w:trHeight w:val="2100"/>
          <w:jc w:val="center"/>
        </w:trPr>
        <w:tc>
          <w:tcPr>
            <w:tcW w:w="137" w:type="pct"/>
            <w:shd w:val="clear" w:color="auto" w:fill="auto"/>
            <w:noWrap/>
            <w:vAlign w:val="center"/>
            <w:hideMark/>
          </w:tcPr>
          <w:p w14:paraId="6169F8E8" w14:textId="6EB1B859"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6</w:t>
            </w:r>
          </w:p>
        </w:tc>
        <w:tc>
          <w:tcPr>
            <w:tcW w:w="751" w:type="pct"/>
            <w:vAlign w:val="center"/>
          </w:tcPr>
          <w:p w14:paraId="30B3096B" w14:textId="201572E0"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TARCZA STRZELNICZA DO KARABINU</w:t>
            </w:r>
          </w:p>
        </w:tc>
        <w:tc>
          <w:tcPr>
            <w:tcW w:w="2040" w:type="pct"/>
            <w:vAlign w:val="center"/>
          </w:tcPr>
          <w:p w14:paraId="0371F3AC" w14:textId="77777777" w:rsidR="00444F66" w:rsidRPr="00885F5B" w:rsidRDefault="00444F66" w:rsidP="00444F66">
            <w:pPr>
              <w:pStyle w:val="Akapitzlist"/>
              <w:numPr>
                <w:ilvl w:val="0"/>
                <w:numId w:val="9"/>
              </w:num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w:t>
            </w:r>
            <w:proofErr w:type="spellStart"/>
            <w:r w:rsidRPr="00885F5B">
              <w:rPr>
                <w:rFonts w:ascii="Garamond" w:eastAsia="Times New Roman" w:hAnsi="Garamond" w:cs="Calibri"/>
                <w:color w:val="000000"/>
                <w:sz w:val="20"/>
                <w:szCs w:val="20"/>
                <w:lang w:eastAsia="pl-PL"/>
              </w:rPr>
              <w:t>Kpn</w:t>
            </w:r>
            <w:proofErr w:type="spellEnd"/>
            <w:r w:rsidRPr="00885F5B">
              <w:rPr>
                <w:rFonts w:ascii="Garamond" w:eastAsia="Times New Roman" w:hAnsi="Garamond" w:cs="Calibri"/>
                <w:color w:val="000000"/>
                <w:sz w:val="20"/>
                <w:szCs w:val="20"/>
                <w:lang w:eastAsia="pl-PL"/>
              </w:rPr>
              <w:t xml:space="preserve"> 10x10cm), </w:t>
            </w:r>
          </w:p>
          <w:p w14:paraId="459DBB91" w14:textId="77777777" w:rsidR="00444F66" w:rsidRPr="00885F5B" w:rsidRDefault="00444F66" w:rsidP="00444F66">
            <w:pPr>
              <w:pStyle w:val="Akapitzlist"/>
              <w:numPr>
                <w:ilvl w:val="0"/>
                <w:numId w:val="9"/>
              </w:num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 xml:space="preserve">gramatura minimum 200g (karton), </w:t>
            </w:r>
          </w:p>
          <w:p w14:paraId="55F534E9" w14:textId="4F31785A" w:rsidR="00C301C8" w:rsidRPr="00885F5B" w:rsidRDefault="00444F66" w:rsidP="00444F66">
            <w:pPr>
              <w:pStyle w:val="Akapitzlist"/>
              <w:numPr>
                <w:ilvl w:val="0"/>
                <w:numId w:val="9"/>
              </w:num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certyfikat ISSF.</w:t>
            </w:r>
          </w:p>
        </w:tc>
        <w:tc>
          <w:tcPr>
            <w:tcW w:w="712" w:type="pct"/>
            <w:vAlign w:val="center"/>
          </w:tcPr>
          <w:p w14:paraId="430E604D"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19914CF5" w14:textId="77777777" w:rsidR="00C301C8" w:rsidRPr="00A31D8C" w:rsidRDefault="00C301C8" w:rsidP="00C301C8">
            <w:pPr>
              <w:jc w:val="center"/>
              <w:rPr>
                <w:rFonts w:ascii="Garamond" w:hAnsi="Garamond" w:cs="Arial"/>
                <w:sz w:val="18"/>
                <w:szCs w:val="18"/>
              </w:rPr>
            </w:pPr>
          </w:p>
          <w:p w14:paraId="76420474"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247381A4" w14:textId="5093ECEE"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48A14311" w14:textId="0986D8D0"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301A8EDB" w14:textId="1BC08EAA"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250</w:t>
            </w:r>
          </w:p>
        </w:tc>
        <w:tc>
          <w:tcPr>
            <w:tcW w:w="435" w:type="pct"/>
            <w:vAlign w:val="center"/>
          </w:tcPr>
          <w:p w14:paraId="15BB6E3E" w14:textId="167EB4FC"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5C2292E3" w14:textId="5280EDC8" w:rsidTr="00C301C8">
        <w:trPr>
          <w:trHeight w:val="1605"/>
          <w:jc w:val="center"/>
        </w:trPr>
        <w:tc>
          <w:tcPr>
            <w:tcW w:w="137" w:type="pct"/>
            <w:shd w:val="clear" w:color="auto" w:fill="auto"/>
            <w:noWrap/>
            <w:vAlign w:val="center"/>
            <w:hideMark/>
          </w:tcPr>
          <w:p w14:paraId="56E31EC1" w14:textId="3EBBFEDA"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7</w:t>
            </w:r>
          </w:p>
        </w:tc>
        <w:tc>
          <w:tcPr>
            <w:tcW w:w="751" w:type="pct"/>
            <w:vAlign w:val="center"/>
          </w:tcPr>
          <w:p w14:paraId="5C1C28CF" w14:textId="71E4C840"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TARCZA STRZELNICZA DO PISTOLETU</w:t>
            </w:r>
          </w:p>
        </w:tc>
        <w:tc>
          <w:tcPr>
            <w:tcW w:w="2040" w:type="pct"/>
            <w:vAlign w:val="center"/>
          </w:tcPr>
          <w:p w14:paraId="03044920" w14:textId="77777777" w:rsidR="00444F66" w:rsidRPr="00885F5B" w:rsidRDefault="00444F66" w:rsidP="00444F66">
            <w:pPr>
              <w:pStyle w:val="Akapitzlist"/>
              <w:numPr>
                <w:ilvl w:val="0"/>
                <w:numId w:val="9"/>
              </w:num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w:t>
            </w:r>
            <w:proofErr w:type="spellStart"/>
            <w:r w:rsidRPr="00885F5B">
              <w:rPr>
                <w:rFonts w:ascii="Garamond" w:eastAsia="Times New Roman" w:hAnsi="Garamond" w:cs="Calibri"/>
                <w:color w:val="000000"/>
                <w:sz w:val="20"/>
                <w:szCs w:val="20"/>
                <w:lang w:eastAsia="pl-PL"/>
              </w:rPr>
              <w:t>Ppn</w:t>
            </w:r>
            <w:proofErr w:type="spellEnd"/>
            <w:r w:rsidRPr="00885F5B">
              <w:rPr>
                <w:rFonts w:ascii="Garamond" w:eastAsia="Times New Roman" w:hAnsi="Garamond" w:cs="Calibri"/>
                <w:color w:val="000000"/>
                <w:sz w:val="20"/>
                <w:szCs w:val="20"/>
                <w:lang w:eastAsia="pl-PL"/>
              </w:rPr>
              <w:t xml:space="preserve"> 17x17cm),</w:t>
            </w:r>
          </w:p>
          <w:p w14:paraId="56760DB1" w14:textId="77777777" w:rsidR="00444F66" w:rsidRPr="00885F5B" w:rsidRDefault="00444F66" w:rsidP="00444F66">
            <w:pPr>
              <w:pStyle w:val="Akapitzlist"/>
              <w:numPr>
                <w:ilvl w:val="0"/>
                <w:numId w:val="9"/>
              </w:num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 xml:space="preserve">gramatura minimum 200g (karton), </w:t>
            </w:r>
          </w:p>
          <w:p w14:paraId="648102F3" w14:textId="09F81A92" w:rsidR="00444F66" w:rsidRPr="00885F5B" w:rsidRDefault="00444F66" w:rsidP="00444F66">
            <w:pPr>
              <w:pStyle w:val="Akapitzlist"/>
              <w:numPr>
                <w:ilvl w:val="0"/>
                <w:numId w:val="9"/>
              </w:num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certyfikat ISSF.</w:t>
            </w:r>
          </w:p>
        </w:tc>
        <w:tc>
          <w:tcPr>
            <w:tcW w:w="712" w:type="pct"/>
            <w:vAlign w:val="center"/>
          </w:tcPr>
          <w:p w14:paraId="5DB1D1D9"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09CC477B" w14:textId="77777777" w:rsidR="00C301C8" w:rsidRPr="00A31D8C" w:rsidRDefault="00C301C8" w:rsidP="00C301C8">
            <w:pPr>
              <w:jc w:val="center"/>
              <w:rPr>
                <w:rFonts w:ascii="Garamond" w:hAnsi="Garamond" w:cs="Arial"/>
                <w:sz w:val="18"/>
                <w:szCs w:val="18"/>
              </w:rPr>
            </w:pPr>
          </w:p>
          <w:p w14:paraId="7CDEDE65"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25B1CC02" w14:textId="3AFBAF4D"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4D1A1A63" w14:textId="15386A13"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1001C30E" w14:textId="452DC8EE"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250</w:t>
            </w:r>
          </w:p>
        </w:tc>
        <w:tc>
          <w:tcPr>
            <w:tcW w:w="435" w:type="pct"/>
            <w:vAlign w:val="center"/>
          </w:tcPr>
          <w:p w14:paraId="372EE068" w14:textId="7B945987"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003999BE" w14:textId="5CF08F6D" w:rsidTr="00C301C8">
        <w:trPr>
          <w:trHeight w:val="1478"/>
          <w:jc w:val="center"/>
        </w:trPr>
        <w:tc>
          <w:tcPr>
            <w:tcW w:w="137" w:type="pct"/>
            <w:shd w:val="clear" w:color="auto" w:fill="auto"/>
            <w:noWrap/>
            <w:vAlign w:val="center"/>
            <w:hideMark/>
          </w:tcPr>
          <w:p w14:paraId="7C119399" w14:textId="4781EBF4"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8</w:t>
            </w:r>
          </w:p>
        </w:tc>
        <w:tc>
          <w:tcPr>
            <w:tcW w:w="751" w:type="pct"/>
            <w:vAlign w:val="center"/>
          </w:tcPr>
          <w:p w14:paraId="7403168A" w14:textId="70E32706"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POJEMNIK DO PRZECHOWYWANIA ZUŻYTEGO ŚRUTU</w:t>
            </w:r>
          </w:p>
        </w:tc>
        <w:tc>
          <w:tcPr>
            <w:tcW w:w="2040" w:type="pct"/>
            <w:vAlign w:val="center"/>
          </w:tcPr>
          <w:p w14:paraId="730CE879" w14:textId="008AB5B4" w:rsidR="00444F66" w:rsidRPr="00885F5B" w:rsidRDefault="00444F66" w:rsidP="00444F66">
            <w:p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Wiadro metalowe o pojemności 5l wyposażone w wieko i obręcz zaciskową. Na wiadrze należy umieścić napis „ZŁOM OŁOWIANY”.</w:t>
            </w:r>
          </w:p>
        </w:tc>
        <w:tc>
          <w:tcPr>
            <w:tcW w:w="712" w:type="pct"/>
            <w:vAlign w:val="center"/>
          </w:tcPr>
          <w:p w14:paraId="0D06C90C"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585B8AAE" w14:textId="77777777" w:rsidR="00C301C8" w:rsidRPr="00A31D8C" w:rsidRDefault="00C301C8" w:rsidP="00C301C8">
            <w:pPr>
              <w:jc w:val="center"/>
              <w:rPr>
                <w:rFonts w:ascii="Garamond" w:hAnsi="Garamond" w:cs="Arial"/>
                <w:sz w:val="18"/>
                <w:szCs w:val="18"/>
              </w:rPr>
            </w:pPr>
          </w:p>
          <w:p w14:paraId="4AE40D54"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4EF8F312" w14:textId="445B0649"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23379957" w14:textId="304A0B75"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7CFE3EAA" w14:textId="08821CA5"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1</w:t>
            </w:r>
          </w:p>
        </w:tc>
        <w:tc>
          <w:tcPr>
            <w:tcW w:w="435" w:type="pct"/>
            <w:vAlign w:val="center"/>
          </w:tcPr>
          <w:p w14:paraId="13BB20CB" w14:textId="053B8D54"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468F6272" w14:textId="457D8354" w:rsidTr="00C301C8">
        <w:trPr>
          <w:trHeight w:val="1290"/>
          <w:jc w:val="center"/>
        </w:trPr>
        <w:tc>
          <w:tcPr>
            <w:tcW w:w="137" w:type="pct"/>
            <w:shd w:val="clear" w:color="auto" w:fill="auto"/>
            <w:noWrap/>
            <w:vAlign w:val="center"/>
            <w:hideMark/>
          </w:tcPr>
          <w:p w14:paraId="7E18641D" w14:textId="37B0D573" w:rsidR="00C301C8" w:rsidRPr="00EA7AA2" w:rsidRDefault="007006B8" w:rsidP="00C301C8">
            <w:pPr>
              <w:jc w:val="center"/>
              <w:rPr>
                <w:rFonts w:ascii="Garamond" w:eastAsia="Times New Roman" w:hAnsi="Garamond" w:cs="Calibri"/>
                <w:color w:val="000000"/>
                <w:sz w:val="20"/>
                <w:szCs w:val="20"/>
                <w:lang w:eastAsia="pl-PL"/>
              </w:rPr>
            </w:pPr>
            <w:r>
              <w:rPr>
                <w:rFonts w:ascii="Garamond" w:eastAsia="Times New Roman" w:hAnsi="Garamond" w:cs="Calibri"/>
                <w:color w:val="000000"/>
                <w:sz w:val="20"/>
                <w:szCs w:val="20"/>
                <w:lang w:eastAsia="pl-PL"/>
              </w:rPr>
              <w:t>9</w:t>
            </w:r>
          </w:p>
        </w:tc>
        <w:tc>
          <w:tcPr>
            <w:tcW w:w="751" w:type="pct"/>
            <w:vAlign w:val="center"/>
          </w:tcPr>
          <w:p w14:paraId="3BA68A14" w14:textId="555D010C"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POJEMNIK DO PRZECHOWYWANIA ZUŻYTYCH TARCZ</w:t>
            </w:r>
          </w:p>
        </w:tc>
        <w:tc>
          <w:tcPr>
            <w:tcW w:w="2040" w:type="pct"/>
            <w:vAlign w:val="center"/>
          </w:tcPr>
          <w:p w14:paraId="27D4D1CC" w14:textId="77777777" w:rsidR="00444F66" w:rsidRPr="00885F5B" w:rsidRDefault="00444F66" w:rsidP="00444F66">
            <w:pPr>
              <w:pStyle w:val="Akapitzlist"/>
              <w:numPr>
                <w:ilvl w:val="0"/>
                <w:numId w:val="9"/>
              </w:num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pojemnik ze stali malowanej proszkowo z napisem „ZUŻYTE TARCZE STRZELNICZE”.</w:t>
            </w:r>
          </w:p>
          <w:p w14:paraId="04B3C871" w14:textId="3D480198" w:rsidR="00C301C8" w:rsidRPr="00885F5B" w:rsidRDefault="00444F66" w:rsidP="00444F66">
            <w:pPr>
              <w:pStyle w:val="Akapitzlist"/>
              <w:numPr>
                <w:ilvl w:val="0"/>
                <w:numId w:val="9"/>
              </w:num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pojemność: 60 l</w:t>
            </w:r>
            <w:r w:rsidRPr="00885F5B">
              <w:rPr>
                <w:rFonts w:ascii="Garamond" w:eastAsia="Times New Roman" w:hAnsi="Garamond" w:cs="Calibri"/>
                <w:color w:val="000000"/>
                <w:sz w:val="20"/>
                <w:szCs w:val="20"/>
                <w:lang w:eastAsia="pl-PL"/>
              </w:rPr>
              <w:t xml:space="preserve"> </w:t>
            </w:r>
          </w:p>
        </w:tc>
        <w:tc>
          <w:tcPr>
            <w:tcW w:w="712" w:type="pct"/>
            <w:vAlign w:val="center"/>
          </w:tcPr>
          <w:p w14:paraId="29E01A5F"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15607399" w14:textId="77777777" w:rsidR="00C301C8" w:rsidRPr="00A31D8C" w:rsidRDefault="00C301C8" w:rsidP="00C301C8">
            <w:pPr>
              <w:jc w:val="center"/>
              <w:rPr>
                <w:rFonts w:ascii="Garamond" w:hAnsi="Garamond" w:cs="Arial"/>
                <w:sz w:val="18"/>
                <w:szCs w:val="18"/>
              </w:rPr>
            </w:pPr>
          </w:p>
          <w:p w14:paraId="303F7A31"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28E351EB" w14:textId="513F4E83"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735AF38A" w14:textId="23A655F5"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43FCDAC7" w14:textId="029192AD"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1</w:t>
            </w:r>
          </w:p>
        </w:tc>
        <w:tc>
          <w:tcPr>
            <w:tcW w:w="435" w:type="pct"/>
            <w:vAlign w:val="center"/>
          </w:tcPr>
          <w:p w14:paraId="7B23FA04" w14:textId="58A9779A"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7608D970" w14:textId="6C91B448" w:rsidTr="00C301C8">
        <w:trPr>
          <w:trHeight w:val="628"/>
          <w:jc w:val="center"/>
        </w:trPr>
        <w:tc>
          <w:tcPr>
            <w:tcW w:w="137" w:type="pct"/>
            <w:shd w:val="clear" w:color="auto" w:fill="auto"/>
            <w:noWrap/>
            <w:vAlign w:val="center"/>
            <w:hideMark/>
          </w:tcPr>
          <w:p w14:paraId="7DB8649B" w14:textId="1CFDCBF2" w:rsidR="00C301C8" w:rsidRPr="00EA7AA2" w:rsidRDefault="00C301C8" w:rsidP="00C301C8">
            <w:pPr>
              <w:jc w:val="center"/>
              <w:rPr>
                <w:rFonts w:ascii="Garamond" w:eastAsia="Times New Roman" w:hAnsi="Garamond" w:cs="Calibri"/>
                <w:color w:val="000000"/>
                <w:sz w:val="20"/>
                <w:szCs w:val="20"/>
                <w:lang w:eastAsia="pl-PL"/>
              </w:rPr>
            </w:pPr>
            <w:r w:rsidRPr="00EA7AA2">
              <w:rPr>
                <w:rFonts w:ascii="Garamond" w:eastAsia="Times New Roman" w:hAnsi="Garamond" w:cs="Calibri"/>
                <w:color w:val="000000"/>
                <w:sz w:val="20"/>
                <w:szCs w:val="20"/>
                <w:lang w:eastAsia="pl-PL"/>
              </w:rPr>
              <w:lastRenderedPageBreak/>
              <w:t>1</w:t>
            </w:r>
            <w:r w:rsidR="007006B8">
              <w:rPr>
                <w:rFonts w:ascii="Garamond" w:eastAsia="Times New Roman" w:hAnsi="Garamond" w:cs="Calibri"/>
                <w:color w:val="000000"/>
                <w:sz w:val="20"/>
                <w:szCs w:val="20"/>
                <w:lang w:eastAsia="pl-PL"/>
              </w:rPr>
              <w:t>0</w:t>
            </w:r>
          </w:p>
        </w:tc>
        <w:tc>
          <w:tcPr>
            <w:tcW w:w="751" w:type="pct"/>
            <w:vAlign w:val="center"/>
          </w:tcPr>
          <w:p w14:paraId="09BB6BD6" w14:textId="6BFE0A8A" w:rsidR="00C301C8" w:rsidRPr="00EA7AA2" w:rsidRDefault="00C301C8" w:rsidP="00C301C8">
            <w:pPr>
              <w:jc w:val="center"/>
              <w:rPr>
                <w:rFonts w:ascii="Garamond" w:eastAsia="Times New Roman" w:hAnsi="Garamond" w:cs="Calibri"/>
                <w:b/>
                <w:bCs/>
                <w:color w:val="000000"/>
                <w:sz w:val="20"/>
                <w:szCs w:val="20"/>
                <w:lang w:eastAsia="pl-PL"/>
              </w:rPr>
            </w:pPr>
            <w:r w:rsidRPr="00EA7AA2">
              <w:rPr>
                <w:rFonts w:ascii="Garamond" w:eastAsia="Times New Roman" w:hAnsi="Garamond" w:cs="Calibri"/>
                <w:b/>
                <w:bCs/>
                <w:color w:val="000000"/>
                <w:sz w:val="20"/>
                <w:szCs w:val="20"/>
                <w:lang w:eastAsia="pl-PL"/>
              </w:rPr>
              <w:t>APTECZKA MEDYCZNA</w:t>
            </w:r>
          </w:p>
        </w:tc>
        <w:tc>
          <w:tcPr>
            <w:tcW w:w="2040" w:type="pct"/>
            <w:vAlign w:val="center"/>
          </w:tcPr>
          <w:p w14:paraId="7EB28F5C" w14:textId="7B525D14" w:rsidR="00C301C8" w:rsidRPr="00885F5B" w:rsidRDefault="00444F66" w:rsidP="00444F66">
            <w:pPr>
              <w:rPr>
                <w:rFonts w:ascii="Garamond" w:eastAsia="Times New Roman" w:hAnsi="Garamond" w:cs="Calibri"/>
                <w:color w:val="000000"/>
                <w:sz w:val="20"/>
                <w:szCs w:val="20"/>
                <w:lang w:eastAsia="pl-PL"/>
              </w:rPr>
            </w:pPr>
            <w:r w:rsidRPr="00885F5B">
              <w:rPr>
                <w:rFonts w:ascii="Garamond" w:eastAsia="Times New Roman" w:hAnsi="Garamond" w:cs="Calibri"/>
                <w:color w:val="000000"/>
                <w:sz w:val="20"/>
                <w:szCs w:val="20"/>
                <w:lang w:eastAsia="pl-PL"/>
              </w:rPr>
              <w:t>z wyposażeniem pierwszej pomocy (bandaż, bandaż elastyczny, chusta opatrunkowa, chusta trójkątna, chusteczki nawilżone, folia ratunkowa, gaza opatrunkowa, instrukcja udzielania pierwszej pomocy, kompres na rany, nożyczki, opatrunek indywidualny, plastry, plastry z opatrunkiem, przylepiec, rękawice jednorazowe, ustnik do sztucznego oddychania, waciki alkoholowe, woreczki, zimny kompres)</w:t>
            </w:r>
          </w:p>
        </w:tc>
        <w:tc>
          <w:tcPr>
            <w:tcW w:w="712" w:type="pct"/>
            <w:vAlign w:val="center"/>
          </w:tcPr>
          <w:p w14:paraId="0E3F79D4" w14:textId="77777777" w:rsidR="00C301C8" w:rsidRPr="00A31D8C" w:rsidRDefault="00C301C8" w:rsidP="00C301C8">
            <w:pPr>
              <w:pStyle w:val="Standard"/>
              <w:snapToGrid w:val="0"/>
              <w:jc w:val="center"/>
              <w:rPr>
                <w:rFonts w:ascii="Garamond" w:hAnsi="Garamond"/>
                <w:b/>
                <w:color w:val="000000"/>
                <w:sz w:val="18"/>
                <w:szCs w:val="18"/>
              </w:rPr>
            </w:pPr>
            <w:r w:rsidRPr="00A31D8C">
              <w:rPr>
                <w:rFonts w:ascii="Garamond" w:hAnsi="Garamond"/>
                <w:b/>
                <w:color w:val="000000"/>
                <w:sz w:val="18"/>
                <w:szCs w:val="18"/>
              </w:rPr>
              <w:t xml:space="preserve">Wskazać czy oferowany </w:t>
            </w:r>
            <w:r>
              <w:rPr>
                <w:rFonts w:ascii="Garamond" w:hAnsi="Garamond"/>
                <w:b/>
                <w:color w:val="000000"/>
                <w:sz w:val="18"/>
                <w:szCs w:val="18"/>
              </w:rPr>
              <w:t xml:space="preserve">element wyposażenia </w:t>
            </w:r>
            <w:r w:rsidRPr="00A31D8C">
              <w:rPr>
                <w:rFonts w:ascii="Garamond" w:hAnsi="Garamond"/>
                <w:b/>
                <w:color w:val="000000"/>
                <w:sz w:val="18"/>
                <w:szCs w:val="18"/>
              </w:rPr>
              <w:t>spełnia wymagania Zamawiającego.</w:t>
            </w:r>
          </w:p>
          <w:p w14:paraId="34316D31" w14:textId="77777777" w:rsidR="00C301C8" w:rsidRPr="00A31D8C" w:rsidRDefault="00C301C8" w:rsidP="00C301C8">
            <w:pPr>
              <w:jc w:val="center"/>
              <w:rPr>
                <w:rFonts w:ascii="Garamond" w:hAnsi="Garamond" w:cs="Arial"/>
                <w:sz w:val="18"/>
                <w:szCs w:val="18"/>
              </w:rPr>
            </w:pPr>
          </w:p>
          <w:p w14:paraId="6736CCF6" w14:textId="77777777" w:rsidR="00C301C8" w:rsidRPr="00A31D8C" w:rsidRDefault="00C301C8" w:rsidP="00C301C8">
            <w:pPr>
              <w:spacing w:line="276" w:lineRule="auto"/>
              <w:jc w:val="center"/>
              <w:rPr>
                <w:rFonts w:ascii="Garamond" w:hAnsi="Garamond"/>
                <w:sz w:val="18"/>
                <w:szCs w:val="18"/>
              </w:rPr>
            </w:pPr>
            <w:r w:rsidRPr="00A31D8C">
              <w:rPr>
                <w:rFonts w:ascii="Garamond" w:hAnsi="Garamond"/>
                <w:b/>
                <w:bCs/>
                <w:i/>
                <w:iCs/>
                <w:sz w:val="18"/>
                <w:szCs w:val="18"/>
                <w:lang w:eastAsia="ar-SA"/>
              </w:rPr>
              <w:t>TAK/NIE</w:t>
            </w:r>
            <w:r w:rsidRPr="00A31D8C">
              <w:rPr>
                <w:rFonts w:ascii="Garamond" w:hAnsi="Garamond"/>
                <w:b/>
                <w:bCs/>
                <w:i/>
                <w:iCs/>
                <w:sz w:val="18"/>
                <w:szCs w:val="18"/>
                <w:vertAlign w:val="superscript"/>
                <w:lang w:eastAsia="ar-SA"/>
              </w:rPr>
              <w:t>*</w:t>
            </w:r>
          </w:p>
          <w:p w14:paraId="2D282D39" w14:textId="001D4A28" w:rsidR="00C301C8" w:rsidRPr="00EA7AA2" w:rsidRDefault="00C301C8" w:rsidP="00C301C8">
            <w:pPr>
              <w:jc w:val="center"/>
              <w:rPr>
                <w:rFonts w:ascii="Garamond" w:eastAsia="Times New Roman" w:hAnsi="Garamond" w:cs="Calibri"/>
                <w:color w:val="000000"/>
                <w:sz w:val="20"/>
                <w:szCs w:val="20"/>
                <w:lang w:eastAsia="pl-PL"/>
              </w:rPr>
            </w:pPr>
          </w:p>
        </w:tc>
        <w:tc>
          <w:tcPr>
            <w:tcW w:w="591" w:type="pct"/>
            <w:vAlign w:val="center"/>
          </w:tcPr>
          <w:p w14:paraId="026638CD" w14:textId="3F3C524C"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c>
          <w:tcPr>
            <w:tcW w:w="334" w:type="pct"/>
            <w:vAlign w:val="center"/>
          </w:tcPr>
          <w:p w14:paraId="0293BB8A" w14:textId="25B4BB2F" w:rsidR="00C301C8" w:rsidRPr="002B073A" w:rsidRDefault="00C301C8" w:rsidP="00C301C8">
            <w:pPr>
              <w:jc w:val="center"/>
              <w:rPr>
                <w:rFonts w:ascii="Garamond" w:eastAsia="Times New Roman" w:hAnsi="Garamond" w:cs="Calibri"/>
                <w:color w:val="000000"/>
                <w:sz w:val="20"/>
                <w:szCs w:val="20"/>
                <w:lang w:eastAsia="pl-PL"/>
              </w:rPr>
            </w:pPr>
            <w:r w:rsidRPr="002B073A">
              <w:rPr>
                <w:rFonts w:ascii="Garamond" w:eastAsia="Times New Roman" w:hAnsi="Garamond" w:cs="Calibri"/>
                <w:color w:val="000000"/>
                <w:sz w:val="20"/>
                <w:szCs w:val="20"/>
                <w:lang w:eastAsia="pl-PL"/>
              </w:rPr>
              <w:t>1</w:t>
            </w:r>
          </w:p>
        </w:tc>
        <w:tc>
          <w:tcPr>
            <w:tcW w:w="435" w:type="pct"/>
            <w:vAlign w:val="center"/>
          </w:tcPr>
          <w:p w14:paraId="2CBE2D50" w14:textId="785E2F9A" w:rsidR="00C301C8" w:rsidRPr="00EA7AA2" w:rsidRDefault="00C301C8" w:rsidP="00C301C8">
            <w:pPr>
              <w:jc w:val="center"/>
              <w:rPr>
                <w:rFonts w:ascii="Garamond" w:eastAsia="Times New Roman" w:hAnsi="Garamond" w:cs="Calibri"/>
                <w:color w:val="000000"/>
                <w:sz w:val="20"/>
                <w:szCs w:val="20"/>
                <w:lang w:eastAsia="pl-PL"/>
              </w:rPr>
            </w:pPr>
            <w:r>
              <w:rPr>
                <w:rFonts w:ascii="Garamond" w:eastAsia="Times New Roman" w:hAnsi="Garamond" w:cs="Calibri"/>
                <w:b/>
                <w:bCs/>
                <w:color w:val="000000"/>
                <w:sz w:val="20"/>
                <w:szCs w:val="20"/>
                <w:lang w:eastAsia="pl-PL"/>
              </w:rPr>
              <w:t>…………. zł</w:t>
            </w:r>
          </w:p>
        </w:tc>
      </w:tr>
      <w:tr w:rsidR="00C301C8" w:rsidRPr="00EA7AA2" w14:paraId="0EC77FBC" w14:textId="77777777" w:rsidTr="00C301C8">
        <w:trPr>
          <w:trHeight w:val="1070"/>
          <w:jc w:val="center"/>
        </w:trPr>
        <w:tc>
          <w:tcPr>
            <w:tcW w:w="4565" w:type="pct"/>
            <w:gridSpan w:val="6"/>
            <w:shd w:val="clear" w:color="auto" w:fill="92D050"/>
            <w:noWrap/>
            <w:vAlign w:val="center"/>
          </w:tcPr>
          <w:p w14:paraId="092CB79B" w14:textId="1EB9A546" w:rsidR="00C301C8" w:rsidRPr="002B073A" w:rsidRDefault="00C301C8" w:rsidP="00C301C8">
            <w:pPr>
              <w:jc w:val="right"/>
              <w:rPr>
                <w:rFonts w:ascii="Garamond" w:eastAsia="Times New Roman" w:hAnsi="Garamond" w:cs="Calibri"/>
                <w:color w:val="000000"/>
                <w:lang w:eastAsia="pl-PL"/>
              </w:rPr>
            </w:pPr>
            <w:r w:rsidRPr="002B073A">
              <w:rPr>
                <w:rFonts w:ascii="Garamond" w:eastAsia="Times New Roman" w:hAnsi="Garamond" w:cs="Calibri"/>
                <w:color w:val="000000"/>
                <w:lang w:eastAsia="pl-PL"/>
              </w:rPr>
              <w:t>SUMA netto:</w:t>
            </w:r>
          </w:p>
        </w:tc>
        <w:tc>
          <w:tcPr>
            <w:tcW w:w="435" w:type="pct"/>
            <w:shd w:val="clear" w:color="auto" w:fill="92D050"/>
            <w:vAlign w:val="center"/>
          </w:tcPr>
          <w:p w14:paraId="138C7740" w14:textId="53064280" w:rsidR="00C301C8" w:rsidRPr="00C301C8" w:rsidRDefault="00C301C8" w:rsidP="00C301C8">
            <w:pPr>
              <w:jc w:val="center"/>
              <w:rPr>
                <w:rFonts w:ascii="Garamond" w:eastAsia="Times New Roman" w:hAnsi="Garamond" w:cs="Calibri"/>
                <w:b/>
                <w:bCs/>
                <w:color w:val="000000"/>
                <w:lang w:eastAsia="pl-PL"/>
              </w:rPr>
            </w:pPr>
            <w:r w:rsidRPr="00C301C8">
              <w:rPr>
                <w:rFonts w:ascii="Garamond" w:eastAsia="Times New Roman" w:hAnsi="Garamond" w:cs="Calibri"/>
                <w:b/>
                <w:bCs/>
                <w:color w:val="000000"/>
                <w:lang w:eastAsia="pl-PL"/>
              </w:rPr>
              <w:t>…………. zł</w:t>
            </w:r>
          </w:p>
        </w:tc>
      </w:tr>
    </w:tbl>
    <w:p w14:paraId="194873F6" w14:textId="685AB25C" w:rsidR="00275295" w:rsidRPr="00EA7AA2" w:rsidRDefault="00275295" w:rsidP="00394F8C">
      <w:pPr>
        <w:tabs>
          <w:tab w:val="left" w:pos="284"/>
        </w:tabs>
        <w:spacing w:line="276" w:lineRule="auto"/>
        <w:jc w:val="both"/>
        <w:rPr>
          <w:rFonts w:ascii="Garamond" w:eastAsia="Times New Roman" w:hAnsi="Garamond" w:cs="Times New Roman"/>
          <w:b/>
        </w:rPr>
      </w:pPr>
    </w:p>
    <w:p w14:paraId="2386D3F7" w14:textId="67B10142" w:rsidR="00E16456" w:rsidRPr="00EA7AA2" w:rsidRDefault="00E16456" w:rsidP="00E16456">
      <w:pPr>
        <w:pStyle w:val="Standard"/>
        <w:jc w:val="both"/>
        <w:rPr>
          <w:rFonts w:ascii="Garamond" w:hAnsi="Garamond"/>
          <w:color w:val="000000"/>
        </w:rPr>
      </w:pPr>
      <w:r w:rsidRPr="00EA7AA2">
        <w:rPr>
          <w:rFonts w:ascii="Garamond" w:hAnsi="Garamond"/>
          <w:color w:val="000000"/>
        </w:rPr>
        <w:t>Wykonawca oświadcza, że podane przez niego w niniejszym załączniku informacje są zgodne z prawdą i że w przypadku wyboru jego oferty poniesie on pełną odpowiedzialność z</w:t>
      </w:r>
      <w:r w:rsidR="00F33EB7" w:rsidRPr="00EA7AA2">
        <w:rPr>
          <w:rFonts w:ascii="Garamond" w:hAnsi="Garamond"/>
          <w:color w:val="000000"/>
        </w:rPr>
        <w:t xml:space="preserve">a realizację zamówienia zgodnie </w:t>
      </w:r>
      <w:r w:rsidRPr="00EA7AA2">
        <w:rPr>
          <w:rFonts w:ascii="Garamond" w:hAnsi="Garamond"/>
          <w:color w:val="000000"/>
        </w:rPr>
        <w:t xml:space="preserve">z </w:t>
      </w:r>
      <w:r w:rsidR="00F33EB7" w:rsidRPr="00EA7AA2">
        <w:rPr>
          <w:rFonts w:ascii="Garamond" w:hAnsi="Garamond"/>
          <w:color w:val="000000"/>
        </w:rPr>
        <w:t xml:space="preserve">opisem przedmiotu zamówienia </w:t>
      </w:r>
      <w:r w:rsidRPr="00EA7AA2">
        <w:rPr>
          <w:rFonts w:ascii="Garamond" w:hAnsi="Garamond"/>
          <w:color w:val="000000"/>
        </w:rPr>
        <w:t xml:space="preserve">Zamawiający dopuszcza rozwiązania </w:t>
      </w:r>
      <w:r w:rsidR="00D7036E" w:rsidRPr="00EA7AA2">
        <w:rPr>
          <w:rFonts w:ascii="Garamond" w:hAnsi="Garamond"/>
          <w:color w:val="000000"/>
        </w:rPr>
        <w:t>z lepszymi parametrami od tych</w:t>
      </w:r>
      <w:r w:rsidRPr="00EA7AA2">
        <w:rPr>
          <w:rFonts w:ascii="Garamond" w:hAnsi="Garamond"/>
          <w:color w:val="000000"/>
        </w:rPr>
        <w:t xml:space="preserve"> kt</w:t>
      </w:r>
      <w:r w:rsidR="00F33EB7" w:rsidRPr="00EA7AA2">
        <w:rPr>
          <w:rFonts w:ascii="Garamond" w:hAnsi="Garamond"/>
          <w:color w:val="000000"/>
        </w:rPr>
        <w:t xml:space="preserve">óre określono w </w:t>
      </w:r>
      <w:r w:rsidR="00D7036E" w:rsidRPr="00EA7AA2">
        <w:rPr>
          <w:rFonts w:ascii="Garamond" w:hAnsi="Garamond"/>
          <w:color w:val="000000"/>
        </w:rPr>
        <w:t>opisie przedmiotu zamówienia (</w:t>
      </w:r>
      <w:r w:rsidR="00F33EB7" w:rsidRPr="00EA7AA2">
        <w:rPr>
          <w:rFonts w:ascii="Garamond" w:hAnsi="Garamond"/>
          <w:color w:val="000000"/>
        </w:rPr>
        <w:t>załą</w:t>
      </w:r>
      <w:r w:rsidR="00D7036E" w:rsidRPr="00EA7AA2">
        <w:rPr>
          <w:rFonts w:ascii="Garamond" w:hAnsi="Garamond"/>
          <w:color w:val="000000"/>
        </w:rPr>
        <w:t>cznik</w:t>
      </w:r>
      <w:r w:rsidR="00F33EB7" w:rsidRPr="00EA7AA2">
        <w:rPr>
          <w:rFonts w:ascii="Garamond" w:hAnsi="Garamond"/>
          <w:color w:val="000000"/>
        </w:rPr>
        <w:t xml:space="preserve"> nr 1 </w:t>
      </w:r>
      <w:r w:rsidR="00D7036E" w:rsidRPr="00EA7AA2">
        <w:rPr>
          <w:rFonts w:ascii="Garamond" w:hAnsi="Garamond"/>
          <w:color w:val="000000"/>
        </w:rPr>
        <w:t>do zapytania ofertowego).</w:t>
      </w:r>
    </w:p>
    <w:p w14:paraId="067E7690" w14:textId="77777777" w:rsidR="00E16456" w:rsidRPr="00EA7AA2" w:rsidRDefault="00E16456" w:rsidP="00E16456">
      <w:pPr>
        <w:pStyle w:val="Standard"/>
        <w:jc w:val="both"/>
        <w:rPr>
          <w:rFonts w:ascii="Garamond" w:hAnsi="Garamond"/>
          <w:color w:val="000000"/>
        </w:rPr>
      </w:pPr>
    </w:p>
    <w:tbl>
      <w:tblPr>
        <w:tblStyle w:val="Tabela-Siatka"/>
        <w:tblW w:w="14314"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314"/>
      </w:tblGrid>
      <w:tr w:rsidR="008437A1" w:rsidRPr="00EA7AA2" w14:paraId="1BB42DC5" w14:textId="77777777" w:rsidTr="00C301C8">
        <w:tc>
          <w:tcPr>
            <w:tcW w:w="14314" w:type="dxa"/>
            <w:shd w:val="clear" w:color="auto" w:fill="D9D9D9" w:themeFill="background1" w:themeFillShade="D9"/>
          </w:tcPr>
          <w:p w14:paraId="6F9AAB8D" w14:textId="57197D39" w:rsidR="008437A1" w:rsidRPr="00EA7AA2" w:rsidRDefault="00827824" w:rsidP="00E16456">
            <w:pPr>
              <w:pStyle w:val="Akapitzlist"/>
              <w:numPr>
                <w:ilvl w:val="3"/>
                <w:numId w:val="1"/>
              </w:numPr>
              <w:tabs>
                <w:tab w:val="left" w:pos="284"/>
              </w:tabs>
              <w:spacing w:line="276" w:lineRule="auto"/>
              <w:ind w:hanging="2880"/>
              <w:jc w:val="both"/>
              <w:rPr>
                <w:rFonts w:ascii="Garamond" w:hAnsi="Garamond"/>
                <w:b/>
                <w:bCs/>
              </w:rPr>
            </w:pPr>
            <w:r w:rsidRPr="00EA7AA2">
              <w:rPr>
                <w:rFonts w:ascii="Garamond" w:hAnsi="Garamond"/>
                <w:b/>
                <w:bCs/>
              </w:rPr>
              <w:t xml:space="preserve">Oświadczenie dotyczące postanowień treści </w:t>
            </w:r>
            <w:r w:rsidR="00600511" w:rsidRPr="00EA7AA2">
              <w:rPr>
                <w:rFonts w:ascii="Garamond" w:hAnsi="Garamond"/>
                <w:b/>
                <w:bCs/>
              </w:rPr>
              <w:t>zapytania ofertowego</w:t>
            </w:r>
          </w:p>
        </w:tc>
      </w:tr>
    </w:tbl>
    <w:p w14:paraId="6A4CA79F" w14:textId="77777777" w:rsidR="009D26BC" w:rsidRPr="00EA7AA2" w:rsidRDefault="009D26BC" w:rsidP="00444F66">
      <w:pPr>
        <w:pStyle w:val="Akapitzlist"/>
        <w:tabs>
          <w:tab w:val="left" w:pos="426"/>
        </w:tabs>
        <w:spacing w:line="276" w:lineRule="auto"/>
        <w:ind w:left="284"/>
        <w:rPr>
          <w:rFonts w:ascii="Garamond" w:hAnsi="Garamond"/>
          <w:b/>
          <w:bCs/>
        </w:rPr>
      </w:pPr>
    </w:p>
    <w:p w14:paraId="6726DC9F" w14:textId="77777777" w:rsidR="00CA0E47" w:rsidRPr="00EA7AA2" w:rsidRDefault="00CA0E47" w:rsidP="00444F66">
      <w:pPr>
        <w:pStyle w:val="Akapitzlist"/>
        <w:numPr>
          <w:ilvl w:val="0"/>
          <w:numId w:val="4"/>
        </w:numPr>
        <w:spacing w:line="276" w:lineRule="auto"/>
        <w:ind w:left="323" w:hanging="323"/>
        <w:rPr>
          <w:rFonts w:ascii="Garamond" w:hAnsi="Garamond" w:cs="Arial"/>
          <w:iCs/>
        </w:rPr>
      </w:pPr>
      <w:r w:rsidRPr="00EA7AA2">
        <w:rPr>
          <w:rFonts w:ascii="Garamond" w:hAnsi="Garamond" w:cs="Arial"/>
          <w:iCs/>
        </w:rPr>
        <w:t xml:space="preserve">Oświadczam/y, że powyższa cena zawierają wszystkie koszty, jakie ponosi Zamawiający </w:t>
      </w:r>
      <w:r w:rsidRPr="00EA7AA2">
        <w:rPr>
          <w:rFonts w:ascii="Garamond" w:hAnsi="Garamond" w:cs="Arial"/>
          <w:iCs/>
        </w:rPr>
        <w:br/>
        <w:t>w przypadku wyboru niniejszej oferty na zasadach wynikających z umowy.</w:t>
      </w:r>
    </w:p>
    <w:p w14:paraId="58EABA1E" w14:textId="0FD021B1" w:rsidR="00CA0E47" w:rsidRPr="00EA7AA2" w:rsidRDefault="00CA0E47" w:rsidP="00444F66">
      <w:pPr>
        <w:pStyle w:val="Akapitzlist"/>
        <w:numPr>
          <w:ilvl w:val="0"/>
          <w:numId w:val="4"/>
        </w:numPr>
        <w:spacing w:line="276" w:lineRule="auto"/>
        <w:ind w:left="323" w:hanging="323"/>
        <w:rPr>
          <w:rFonts w:ascii="Garamond" w:hAnsi="Garamond" w:cs="Arial"/>
          <w:iCs/>
        </w:rPr>
      </w:pPr>
      <w:r w:rsidRPr="00EA7AA2">
        <w:rPr>
          <w:rFonts w:ascii="Garamond" w:hAnsi="Garamond" w:cs="Arial"/>
        </w:rPr>
        <w:t xml:space="preserve">Oświadczam/y, że zapoznałem/liśmy się z wymaganiami Zamawiającego, dotyczącymi przedmiotu zamówienia zamieszczonym w </w:t>
      </w:r>
      <w:r w:rsidR="00600511" w:rsidRPr="00EA7AA2">
        <w:rPr>
          <w:rFonts w:ascii="Garamond" w:hAnsi="Garamond" w:cs="Arial"/>
        </w:rPr>
        <w:t>załączniku nr 1 do zapytania ofertowego – Opisem przedmiotu zamówienia</w:t>
      </w:r>
      <w:r w:rsidRPr="00EA7AA2">
        <w:rPr>
          <w:rFonts w:ascii="Garamond" w:hAnsi="Garamond" w:cs="Arial"/>
        </w:rPr>
        <w:t xml:space="preserve"> i nie wnoszę/wnosimy do nich żadnych zastrzeżeń.</w:t>
      </w:r>
    </w:p>
    <w:p w14:paraId="3FF3027D" w14:textId="2CF55A62" w:rsidR="00CA0E47" w:rsidRPr="00EA7AA2" w:rsidRDefault="00CA0E47" w:rsidP="00444F66">
      <w:pPr>
        <w:numPr>
          <w:ilvl w:val="0"/>
          <w:numId w:val="3"/>
        </w:numPr>
        <w:spacing w:line="276" w:lineRule="auto"/>
        <w:ind w:left="323" w:hanging="323"/>
        <w:rPr>
          <w:rFonts w:ascii="Garamond" w:hAnsi="Garamond" w:cs="Arial"/>
        </w:rPr>
      </w:pPr>
      <w:r w:rsidRPr="00EA7AA2">
        <w:rPr>
          <w:rFonts w:ascii="Garamond" w:hAnsi="Garamond" w:cs="Arial"/>
        </w:rPr>
        <w:t xml:space="preserve">Oświadczam/y, że uważam/y się za związanych niniejszą ofertą przez okres wskazany w </w:t>
      </w:r>
      <w:r w:rsidR="00600511" w:rsidRPr="00EA7AA2">
        <w:rPr>
          <w:rFonts w:ascii="Garamond" w:hAnsi="Garamond" w:cs="Arial"/>
        </w:rPr>
        <w:t>zaproszeniu ofertowym</w:t>
      </w:r>
      <w:r w:rsidRPr="00EA7AA2">
        <w:rPr>
          <w:rFonts w:ascii="Garamond" w:hAnsi="Garamond" w:cs="Arial"/>
        </w:rPr>
        <w:t>.</w:t>
      </w:r>
    </w:p>
    <w:p w14:paraId="68B35D55" w14:textId="7AAF981B" w:rsidR="00CA0E47" w:rsidRPr="00EA7AA2" w:rsidRDefault="00CA0E47" w:rsidP="00444F66">
      <w:pPr>
        <w:numPr>
          <w:ilvl w:val="0"/>
          <w:numId w:val="3"/>
        </w:numPr>
        <w:spacing w:line="276" w:lineRule="auto"/>
        <w:ind w:left="323" w:hanging="323"/>
        <w:rPr>
          <w:rFonts w:ascii="Garamond" w:hAnsi="Garamond" w:cs="Arial"/>
        </w:rPr>
      </w:pPr>
      <w:r w:rsidRPr="00EA7AA2">
        <w:rPr>
          <w:rFonts w:ascii="Garamond" w:hAnsi="Garamond" w:cs="Arial"/>
        </w:rPr>
        <w:t>Oświadczam/y, że zrealizuję/</w:t>
      </w:r>
      <w:proofErr w:type="spellStart"/>
      <w:r w:rsidRPr="00EA7AA2">
        <w:rPr>
          <w:rFonts w:ascii="Garamond" w:hAnsi="Garamond" w:cs="Arial"/>
        </w:rPr>
        <w:t>emy</w:t>
      </w:r>
      <w:proofErr w:type="spellEnd"/>
      <w:r w:rsidRPr="00EA7AA2">
        <w:rPr>
          <w:rFonts w:ascii="Garamond" w:hAnsi="Garamond" w:cs="Arial"/>
        </w:rPr>
        <w:t xml:space="preserve"> zamówienie zgodnie z</w:t>
      </w:r>
      <w:r w:rsidR="00600511" w:rsidRPr="00EA7AA2">
        <w:rPr>
          <w:rFonts w:ascii="Garamond" w:hAnsi="Garamond" w:cs="Arial"/>
        </w:rPr>
        <w:t xml:space="preserve"> zapisami zaproszenia do składania ofert</w:t>
      </w:r>
      <w:r w:rsidR="00B74F12" w:rsidRPr="00EA7AA2">
        <w:rPr>
          <w:rFonts w:ascii="Garamond" w:hAnsi="Garamond" w:cs="Arial"/>
        </w:rPr>
        <w:t>.</w:t>
      </w:r>
    </w:p>
    <w:p w14:paraId="25B8EB52" w14:textId="77777777" w:rsidR="00CA0E47" w:rsidRPr="00EA7AA2" w:rsidRDefault="00CA0E47" w:rsidP="00444F66">
      <w:pPr>
        <w:pStyle w:val="Bezodstpw"/>
        <w:numPr>
          <w:ilvl w:val="0"/>
          <w:numId w:val="3"/>
        </w:numPr>
        <w:spacing w:line="276" w:lineRule="auto"/>
        <w:ind w:left="312" w:hanging="312"/>
        <w:jc w:val="left"/>
        <w:rPr>
          <w:rFonts w:ascii="Garamond" w:hAnsi="Garamond"/>
          <w:b/>
          <w:szCs w:val="24"/>
        </w:rPr>
      </w:pPr>
      <w:r w:rsidRPr="00EA7AA2">
        <w:rPr>
          <w:rFonts w:ascii="Garamond" w:hAnsi="Garamond"/>
          <w:b/>
          <w:szCs w:val="24"/>
        </w:rPr>
        <w:t>Zobowiązujemy się dotrzymać wskazanego terminu realizacji zamówienia.</w:t>
      </w:r>
    </w:p>
    <w:p w14:paraId="422875AA" w14:textId="77777777" w:rsidR="00CA0E47" w:rsidRPr="00EA7AA2" w:rsidRDefault="00CA0E47" w:rsidP="00444F66">
      <w:pPr>
        <w:pStyle w:val="Bezodstpw"/>
        <w:numPr>
          <w:ilvl w:val="0"/>
          <w:numId w:val="3"/>
        </w:numPr>
        <w:spacing w:line="276" w:lineRule="auto"/>
        <w:ind w:left="312" w:hanging="312"/>
        <w:jc w:val="left"/>
        <w:rPr>
          <w:rFonts w:ascii="Garamond" w:hAnsi="Garamond"/>
          <w:b/>
          <w:szCs w:val="24"/>
        </w:rPr>
      </w:pPr>
      <w:r w:rsidRPr="00EA7AA2">
        <w:rPr>
          <w:rFonts w:ascii="Garamond" w:hAnsi="Garamond"/>
          <w:b/>
          <w:szCs w:val="24"/>
        </w:rPr>
        <w:t xml:space="preserve">Pod groźbą odpowiedzialności karnej oświadczamy, iż wszystkie załączone do oferty dokumenty i złożone oświadczenia opisują stan faktyczny i prawny, aktualny na dzień składania ofert (art. 297 kk). </w:t>
      </w:r>
    </w:p>
    <w:p w14:paraId="4642ED7A" w14:textId="77777777" w:rsidR="00CA0E47" w:rsidRPr="00EA7AA2" w:rsidRDefault="00CA0E47" w:rsidP="00444F66">
      <w:pPr>
        <w:pStyle w:val="Bezodstpw"/>
        <w:numPr>
          <w:ilvl w:val="0"/>
          <w:numId w:val="3"/>
        </w:numPr>
        <w:spacing w:line="276" w:lineRule="auto"/>
        <w:ind w:left="312" w:hanging="312"/>
        <w:jc w:val="left"/>
        <w:rPr>
          <w:rFonts w:ascii="Garamond" w:hAnsi="Garamond"/>
          <w:b/>
          <w:color w:val="000000" w:themeColor="text1"/>
          <w:szCs w:val="24"/>
        </w:rPr>
      </w:pPr>
      <w:r w:rsidRPr="00EA7AA2">
        <w:rPr>
          <w:rFonts w:ascii="Garamond" w:hAnsi="Garamond" w:cs="Arial"/>
          <w:b/>
          <w:color w:val="000000" w:themeColor="text1"/>
          <w:szCs w:val="24"/>
        </w:rPr>
        <w:t>Oświadczam, że wypełniłem obowiązki informacyjne przewidziane w art. 13 lub art. 14 RODO</w:t>
      </w:r>
      <w:r w:rsidRPr="00EA7AA2">
        <w:rPr>
          <w:rStyle w:val="Odwoanieprzypisudolnego"/>
          <w:rFonts w:ascii="Garamond" w:hAnsi="Garamond" w:cs="Arial"/>
          <w:b/>
          <w:color w:val="000000" w:themeColor="text1"/>
          <w:szCs w:val="24"/>
        </w:rPr>
        <w:footnoteReference w:id="2"/>
      </w:r>
      <w:r w:rsidRPr="00EA7AA2">
        <w:rPr>
          <w:rFonts w:ascii="Garamond" w:hAnsi="Garamond" w:cs="Arial"/>
          <w:b/>
          <w:color w:val="000000" w:themeColor="text1"/>
          <w:szCs w:val="24"/>
        </w:rPr>
        <w:t xml:space="preserve"> wobec osób fizycznych, od których dane osobowe bezpośrednio lub pośrednio pozyskałem w celu ubiegania się o udzielenie zamówienia publicznego w niniejszym postępowaniu*</w:t>
      </w:r>
    </w:p>
    <w:p w14:paraId="109D346B" w14:textId="77777777" w:rsidR="00CA0E47" w:rsidRPr="00EA7AA2" w:rsidRDefault="00CA0E47" w:rsidP="00444F66">
      <w:pPr>
        <w:pStyle w:val="NormalnyWeb"/>
        <w:spacing w:line="276" w:lineRule="auto"/>
        <w:ind w:left="426"/>
        <w:rPr>
          <w:rFonts w:ascii="Garamond" w:hAnsi="Garamond" w:cs="Arial"/>
          <w:i/>
          <w:color w:val="000000" w:themeColor="text1"/>
        </w:rPr>
      </w:pPr>
      <w:r w:rsidRPr="00EA7AA2">
        <w:rPr>
          <w:rFonts w:ascii="Garamond" w:hAnsi="Garamond" w:cs="Arial"/>
          <w:b/>
          <w:i/>
          <w:color w:val="000000" w:themeColor="text1"/>
        </w:rPr>
        <w:lastRenderedPageBreak/>
        <w:t>*</w:t>
      </w:r>
      <w:r w:rsidRPr="00EA7AA2">
        <w:rPr>
          <w:rFonts w:ascii="Garamond" w:hAnsi="Garamond" w:cs="Arial"/>
          <w:i/>
          <w:color w:val="000000" w:themeColor="text1"/>
        </w:rPr>
        <w:t xml:space="preserve">W przypadku, gdy Wykonawca </w:t>
      </w:r>
      <w:r w:rsidRPr="00EA7AA2">
        <w:rPr>
          <w:rFonts w:ascii="Garamond" w:hAnsi="Garamond" w:cs="Arial"/>
          <w:i/>
          <w:color w:val="000000" w:themeColor="text1"/>
          <w:u w:val="single"/>
        </w:rPr>
        <w:t>nie przekazuje danych osobowych</w:t>
      </w:r>
      <w:r w:rsidRPr="00EA7AA2">
        <w:rPr>
          <w:rFonts w:ascii="Garamond" w:hAnsi="Garamond" w:cs="Arial"/>
          <w:i/>
          <w:color w:val="000000" w:themeColor="text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0D86C4" w14:textId="77777777" w:rsidR="00E03F0B" w:rsidRPr="00EA7AA2" w:rsidRDefault="00E03F0B" w:rsidP="00E16456">
      <w:pPr>
        <w:pStyle w:val="Akapitzlist"/>
        <w:tabs>
          <w:tab w:val="left" w:pos="426"/>
        </w:tabs>
        <w:spacing w:line="276" w:lineRule="auto"/>
        <w:ind w:left="284"/>
        <w:jc w:val="both"/>
        <w:rPr>
          <w:rFonts w:ascii="Garamond" w:hAnsi="Garamond"/>
          <w:b/>
          <w:bCs/>
        </w:rPr>
      </w:pPr>
    </w:p>
    <w:tbl>
      <w:tblPr>
        <w:tblStyle w:val="Tabela-Siatka"/>
        <w:tblW w:w="14172"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172"/>
      </w:tblGrid>
      <w:tr w:rsidR="008437A1" w:rsidRPr="00EA7AA2" w14:paraId="2EC0AE7E" w14:textId="77777777" w:rsidTr="00C301C8">
        <w:tc>
          <w:tcPr>
            <w:tcW w:w="14172" w:type="dxa"/>
            <w:shd w:val="clear" w:color="auto" w:fill="D9D9D9" w:themeFill="background1" w:themeFillShade="D9"/>
          </w:tcPr>
          <w:p w14:paraId="321D728F" w14:textId="32397BDD" w:rsidR="008437A1" w:rsidRPr="00EA7AA2" w:rsidRDefault="00827824" w:rsidP="00E16456">
            <w:pPr>
              <w:pStyle w:val="Akapitzlist"/>
              <w:numPr>
                <w:ilvl w:val="3"/>
                <w:numId w:val="1"/>
              </w:numPr>
              <w:tabs>
                <w:tab w:val="left" w:pos="426"/>
              </w:tabs>
              <w:spacing w:line="276" w:lineRule="auto"/>
              <w:ind w:left="284" w:hanging="284"/>
              <w:jc w:val="both"/>
              <w:rPr>
                <w:rFonts w:ascii="Garamond" w:hAnsi="Garamond"/>
                <w:b/>
                <w:bCs/>
              </w:rPr>
            </w:pPr>
            <w:r w:rsidRPr="00EA7AA2">
              <w:rPr>
                <w:rFonts w:ascii="Garamond" w:hAnsi="Garamond"/>
                <w:b/>
                <w:bCs/>
              </w:rPr>
              <w:t>Zobowiązanie w przypadku przyznania zamówienia</w:t>
            </w:r>
            <w:r w:rsidR="008437A1" w:rsidRPr="00EA7AA2">
              <w:rPr>
                <w:rFonts w:ascii="Garamond" w:hAnsi="Garamond"/>
                <w:b/>
                <w:bCs/>
              </w:rPr>
              <w:t>.</w:t>
            </w:r>
          </w:p>
        </w:tc>
      </w:tr>
    </w:tbl>
    <w:p w14:paraId="30F2E9BF" w14:textId="77777777" w:rsidR="008437A1" w:rsidRPr="00EA7AA2" w:rsidRDefault="008437A1" w:rsidP="00E16456">
      <w:pPr>
        <w:tabs>
          <w:tab w:val="right" w:pos="9064"/>
        </w:tabs>
        <w:spacing w:line="276" w:lineRule="auto"/>
        <w:jc w:val="both"/>
        <w:rPr>
          <w:rFonts w:ascii="Garamond" w:hAnsi="Garamond"/>
        </w:rPr>
      </w:pPr>
    </w:p>
    <w:tbl>
      <w:tblPr>
        <w:tblW w:w="14175" w:type="dxa"/>
        <w:tblLook w:val="04A0" w:firstRow="1" w:lastRow="0" w:firstColumn="1" w:lastColumn="0" w:noHBand="0" w:noVBand="1"/>
      </w:tblPr>
      <w:tblGrid>
        <w:gridCol w:w="14175"/>
      </w:tblGrid>
      <w:tr w:rsidR="008437A1" w:rsidRPr="00EA7AA2" w14:paraId="7EEA605B" w14:textId="77777777" w:rsidTr="00C301C8">
        <w:trPr>
          <w:trHeight w:val="315"/>
        </w:trPr>
        <w:tc>
          <w:tcPr>
            <w:tcW w:w="14175" w:type="dxa"/>
            <w:shd w:val="clear" w:color="auto" w:fill="auto"/>
          </w:tcPr>
          <w:p w14:paraId="71FE1349" w14:textId="2D5615F5" w:rsidR="008437A1" w:rsidRPr="00EA7AA2" w:rsidRDefault="00EE0FCB" w:rsidP="00E16456">
            <w:pPr>
              <w:numPr>
                <w:ilvl w:val="0"/>
                <w:numId w:val="2"/>
              </w:numPr>
              <w:suppressAutoHyphens/>
              <w:spacing w:line="276" w:lineRule="auto"/>
              <w:ind w:left="567" w:hanging="283"/>
              <w:jc w:val="both"/>
              <w:rPr>
                <w:rFonts w:ascii="Garamond" w:hAnsi="Garamond" w:cs="Arial"/>
                <w:iCs/>
              </w:rPr>
            </w:pPr>
            <w:r w:rsidRPr="00EA7AA2">
              <w:rPr>
                <w:rFonts w:ascii="Garamond" w:hAnsi="Garamond" w:cs="Arial"/>
                <w:iCs/>
              </w:rPr>
              <w:t>Akceptuję proponowane</w:t>
            </w:r>
            <w:r w:rsidR="008437A1" w:rsidRPr="00EA7AA2">
              <w:rPr>
                <w:rFonts w:ascii="Garamond" w:hAnsi="Garamond" w:cs="Arial"/>
                <w:iCs/>
              </w:rPr>
              <w:t xml:space="preserve"> p</w:t>
            </w:r>
            <w:r w:rsidRPr="00EA7AA2">
              <w:rPr>
                <w:rFonts w:ascii="Garamond" w:hAnsi="Garamond" w:cs="Arial"/>
                <w:iCs/>
              </w:rPr>
              <w:t>rzez Zamawiającego warunki opisane w zapytaniu ofertowym i</w:t>
            </w:r>
            <w:r w:rsidR="00C301C8">
              <w:rPr>
                <w:rFonts w:ascii="Garamond" w:hAnsi="Garamond" w:cs="Arial"/>
                <w:iCs/>
              </w:rPr>
              <w:t xml:space="preserve"> </w:t>
            </w:r>
            <w:r w:rsidR="008437A1" w:rsidRPr="00EA7AA2">
              <w:rPr>
                <w:rFonts w:ascii="Garamond" w:hAnsi="Garamond" w:cs="Arial"/>
                <w:iCs/>
              </w:rPr>
              <w:t xml:space="preserve">zobowiązuję się podpisać </w:t>
            </w:r>
            <w:r w:rsidRPr="00EA7AA2">
              <w:rPr>
                <w:rFonts w:ascii="Garamond" w:hAnsi="Garamond" w:cs="Arial"/>
                <w:iCs/>
              </w:rPr>
              <w:t xml:space="preserve">umowę </w:t>
            </w:r>
            <w:r w:rsidR="008437A1" w:rsidRPr="00EA7AA2">
              <w:rPr>
                <w:rFonts w:ascii="Garamond" w:hAnsi="Garamond" w:cs="Arial"/>
                <w:iCs/>
              </w:rPr>
              <w:t>w miejscu i terminie wskazanym przez Zamawiającego.</w:t>
            </w:r>
          </w:p>
          <w:p w14:paraId="58096521" w14:textId="4A386E0C" w:rsidR="008437A1" w:rsidRPr="00C301C8" w:rsidRDefault="00266BF7" w:rsidP="00444F66">
            <w:pPr>
              <w:numPr>
                <w:ilvl w:val="0"/>
                <w:numId w:val="2"/>
              </w:numPr>
              <w:suppressAutoHyphens/>
              <w:spacing w:line="276" w:lineRule="auto"/>
              <w:ind w:left="567" w:hanging="283"/>
              <w:rPr>
                <w:rFonts w:ascii="Garamond" w:hAnsi="Garamond" w:cs="Arial"/>
                <w:iCs/>
              </w:rPr>
            </w:pPr>
            <w:r w:rsidRPr="00EA7AA2">
              <w:rPr>
                <w:rFonts w:ascii="Garamond" w:hAnsi="Garamond" w:cs="Arial"/>
                <w:iCs/>
              </w:rPr>
              <w:t>Osobą uprawnioną</w:t>
            </w:r>
            <w:r w:rsidR="008437A1" w:rsidRPr="00EA7AA2">
              <w:rPr>
                <w:rFonts w:ascii="Garamond" w:hAnsi="Garamond" w:cs="Arial"/>
                <w:iCs/>
              </w:rPr>
              <w:t xml:space="preserve"> do merytorycznej współpracy i ko</w:t>
            </w:r>
            <w:r w:rsidR="009400D8" w:rsidRPr="00EA7AA2">
              <w:rPr>
                <w:rFonts w:ascii="Garamond" w:hAnsi="Garamond" w:cs="Arial"/>
                <w:iCs/>
              </w:rPr>
              <w:t xml:space="preserve">ordynacji </w:t>
            </w:r>
            <w:r w:rsidR="00135475" w:rsidRPr="00EA7AA2">
              <w:rPr>
                <w:rFonts w:ascii="Garamond" w:hAnsi="Garamond" w:cs="Arial"/>
                <w:iCs/>
              </w:rPr>
              <w:br/>
            </w:r>
            <w:r w:rsidR="009400D8" w:rsidRPr="00EA7AA2">
              <w:rPr>
                <w:rFonts w:ascii="Garamond" w:hAnsi="Garamond" w:cs="Arial"/>
                <w:iCs/>
              </w:rPr>
              <w:t>w wykonywaniu zadania</w:t>
            </w:r>
            <w:r w:rsidR="008437A1" w:rsidRPr="00EA7AA2">
              <w:rPr>
                <w:rFonts w:ascii="Garamond" w:hAnsi="Garamond" w:cs="Arial"/>
                <w:iCs/>
              </w:rPr>
              <w:t xml:space="preserve"> ze strony Wykonawcy </w:t>
            </w:r>
            <w:r w:rsidRPr="00EA7AA2">
              <w:rPr>
                <w:rFonts w:ascii="Garamond" w:hAnsi="Garamond" w:cs="Arial"/>
                <w:iCs/>
              </w:rPr>
              <w:t>jest</w:t>
            </w:r>
            <w:r w:rsidR="008437A1" w:rsidRPr="00EA7AA2">
              <w:rPr>
                <w:rFonts w:ascii="Garamond" w:hAnsi="Garamond" w:cs="Arial"/>
                <w:iCs/>
              </w:rPr>
              <w:t>:</w:t>
            </w:r>
            <w:r w:rsidRPr="00EA7AA2">
              <w:rPr>
                <w:rFonts w:ascii="Garamond" w:hAnsi="Garamond" w:cs="Arial"/>
                <w:iCs/>
              </w:rPr>
              <w:t xml:space="preserve"> ………………</w:t>
            </w:r>
            <w:r w:rsidR="00827824" w:rsidRPr="00EA7AA2">
              <w:rPr>
                <w:rFonts w:ascii="Garamond" w:hAnsi="Garamond" w:cs="Arial"/>
                <w:iCs/>
              </w:rPr>
              <w:t>…</w:t>
            </w:r>
            <w:r w:rsidRPr="00EA7AA2">
              <w:rPr>
                <w:rFonts w:ascii="Garamond" w:hAnsi="Garamond" w:cs="Arial"/>
                <w:iCs/>
              </w:rPr>
              <w:t>….</w:t>
            </w:r>
            <w:r w:rsidR="00827824" w:rsidRPr="00EA7AA2">
              <w:rPr>
                <w:rFonts w:ascii="Garamond" w:hAnsi="Garamond" w:cs="Arial"/>
                <w:iCs/>
              </w:rPr>
              <w:t>….……</w:t>
            </w:r>
            <w:r w:rsidR="00C301C8">
              <w:rPr>
                <w:rFonts w:ascii="Garamond" w:hAnsi="Garamond" w:cs="Arial"/>
                <w:iCs/>
              </w:rPr>
              <w:t xml:space="preserve">, </w:t>
            </w:r>
            <w:r w:rsidR="002F2D38" w:rsidRPr="00C301C8">
              <w:rPr>
                <w:rFonts w:ascii="Garamond" w:hAnsi="Garamond" w:cs="Arial"/>
                <w:iCs/>
              </w:rPr>
              <w:t>nr telefonu ………………</w:t>
            </w:r>
            <w:r w:rsidR="008437A1" w:rsidRPr="00C301C8">
              <w:rPr>
                <w:rFonts w:ascii="Garamond" w:hAnsi="Garamond" w:cs="Arial"/>
                <w:iCs/>
              </w:rPr>
              <w:t>………,    e-mail: …………………………………</w:t>
            </w:r>
            <w:r w:rsidR="00827824" w:rsidRPr="00C301C8">
              <w:rPr>
                <w:rFonts w:ascii="Garamond" w:hAnsi="Garamond" w:cs="Arial"/>
                <w:iCs/>
              </w:rPr>
              <w:t>..</w:t>
            </w:r>
            <w:r w:rsidR="008437A1" w:rsidRPr="00C301C8">
              <w:rPr>
                <w:rFonts w:ascii="Garamond" w:hAnsi="Garamond" w:cs="Arial"/>
                <w:iCs/>
              </w:rPr>
              <w:t>…….</w:t>
            </w:r>
          </w:p>
          <w:p w14:paraId="7B797E2C" w14:textId="77777777" w:rsidR="00AB230C" w:rsidRPr="00EA7AA2" w:rsidRDefault="00AB230C" w:rsidP="00E16456">
            <w:pPr>
              <w:suppressAutoHyphens/>
              <w:spacing w:line="276" w:lineRule="auto"/>
              <w:ind w:left="357" w:hanging="186"/>
              <w:jc w:val="both"/>
              <w:rPr>
                <w:rFonts w:ascii="Garamond" w:hAnsi="Garamond" w:cs="Arial"/>
                <w:iCs/>
              </w:rPr>
            </w:pPr>
          </w:p>
        </w:tc>
      </w:tr>
    </w:tbl>
    <w:tbl>
      <w:tblPr>
        <w:tblStyle w:val="Tabela-Siatka"/>
        <w:tblW w:w="14172"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4172"/>
      </w:tblGrid>
      <w:tr w:rsidR="007E49B6" w:rsidRPr="00EA7AA2" w14:paraId="227C1095" w14:textId="77777777" w:rsidTr="00C301C8">
        <w:tc>
          <w:tcPr>
            <w:tcW w:w="14172" w:type="dxa"/>
            <w:shd w:val="clear" w:color="auto" w:fill="D9D9D9" w:themeFill="background1" w:themeFillShade="D9"/>
          </w:tcPr>
          <w:p w14:paraId="2E483092" w14:textId="101C0FC1" w:rsidR="007E49B6" w:rsidRPr="00EA7AA2" w:rsidRDefault="00827824" w:rsidP="00E16456">
            <w:pPr>
              <w:pStyle w:val="Akapitzlist"/>
              <w:numPr>
                <w:ilvl w:val="3"/>
                <w:numId w:val="1"/>
              </w:numPr>
              <w:tabs>
                <w:tab w:val="left" w:pos="426"/>
              </w:tabs>
              <w:spacing w:line="276" w:lineRule="auto"/>
              <w:ind w:left="284" w:hanging="284"/>
              <w:jc w:val="both"/>
              <w:rPr>
                <w:rFonts w:ascii="Garamond" w:hAnsi="Garamond"/>
                <w:b/>
                <w:bCs/>
              </w:rPr>
            </w:pPr>
            <w:r w:rsidRPr="00EA7AA2">
              <w:rPr>
                <w:rFonts w:ascii="Garamond" w:hAnsi="Garamond"/>
                <w:b/>
                <w:bCs/>
              </w:rPr>
              <w:t>Spis treści.</w:t>
            </w:r>
          </w:p>
        </w:tc>
      </w:tr>
    </w:tbl>
    <w:p w14:paraId="0C94D8CF" w14:textId="77777777" w:rsidR="007E49B6" w:rsidRPr="00EA7AA2" w:rsidRDefault="007E49B6" w:rsidP="00E16456">
      <w:pPr>
        <w:tabs>
          <w:tab w:val="right" w:pos="9064"/>
        </w:tabs>
        <w:spacing w:line="276" w:lineRule="auto"/>
        <w:jc w:val="both"/>
        <w:rPr>
          <w:rFonts w:ascii="Garamond" w:hAnsi="Garamond"/>
        </w:rPr>
      </w:pPr>
    </w:p>
    <w:p w14:paraId="020CA14B" w14:textId="77777777" w:rsidR="00BA191E" w:rsidRPr="00EA7AA2" w:rsidRDefault="00BA191E" w:rsidP="00E16456">
      <w:pPr>
        <w:spacing w:line="276" w:lineRule="auto"/>
        <w:ind w:firstLine="284"/>
        <w:jc w:val="both"/>
        <w:rPr>
          <w:rFonts w:ascii="Garamond" w:hAnsi="Garamond" w:cs="Arial"/>
          <w:iCs/>
          <w:u w:val="single"/>
        </w:rPr>
      </w:pPr>
      <w:r w:rsidRPr="00EA7AA2">
        <w:rPr>
          <w:rFonts w:ascii="Garamond" w:hAnsi="Garamond" w:cs="Arial"/>
          <w:iCs/>
          <w:u w:val="single"/>
        </w:rPr>
        <w:t>Integralną część oferty stanowią następujące dokumenty:</w:t>
      </w:r>
    </w:p>
    <w:p w14:paraId="399476F0" w14:textId="77777777" w:rsidR="00BA191E" w:rsidRPr="00EA7AA2" w:rsidRDefault="00BA191E">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163C3FAF" w14:textId="53E28E9B" w:rsidR="00BA191E" w:rsidRPr="00EA7AA2" w:rsidRDefault="00BA191E">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3B3F6EC0" w14:textId="77777777" w:rsidR="00EC1EEB" w:rsidRPr="00EA7AA2" w:rsidRDefault="00EC1EEB">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0B88931F" w14:textId="77777777" w:rsidR="00EC1EEB" w:rsidRPr="00EA7AA2" w:rsidRDefault="00EC1EEB">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1180B7CC" w14:textId="77777777" w:rsidR="00EC1EEB" w:rsidRPr="00EA7AA2" w:rsidRDefault="00EC1EEB">
      <w:pPr>
        <w:numPr>
          <w:ilvl w:val="0"/>
          <w:numId w:val="5"/>
        </w:numPr>
        <w:spacing w:line="276" w:lineRule="auto"/>
        <w:ind w:left="540" w:hanging="256"/>
        <w:jc w:val="both"/>
        <w:rPr>
          <w:rFonts w:ascii="Garamond" w:hAnsi="Garamond" w:cs="Arial"/>
          <w:iCs/>
        </w:rPr>
      </w:pPr>
      <w:r w:rsidRPr="00EA7AA2">
        <w:rPr>
          <w:rFonts w:ascii="Garamond" w:hAnsi="Garamond" w:cs="Arial"/>
          <w:iCs/>
        </w:rPr>
        <w:t>............................................................................................................................................</w:t>
      </w:r>
    </w:p>
    <w:p w14:paraId="6B090B90" w14:textId="77777777" w:rsidR="00BA191E" w:rsidRPr="00EA7AA2" w:rsidRDefault="00BA191E" w:rsidP="00E16456">
      <w:pPr>
        <w:tabs>
          <w:tab w:val="right" w:pos="9064"/>
        </w:tabs>
        <w:spacing w:line="276" w:lineRule="auto"/>
        <w:jc w:val="both"/>
        <w:rPr>
          <w:rFonts w:ascii="Garamond" w:hAnsi="Garamond"/>
        </w:rPr>
      </w:pPr>
    </w:p>
    <w:p w14:paraId="7E8B7C6F" w14:textId="26AA2F2C" w:rsidR="00C2146C" w:rsidRPr="00EA7AA2" w:rsidRDefault="00C2146C" w:rsidP="00E16456">
      <w:pPr>
        <w:spacing w:line="276" w:lineRule="auto"/>
        <w:rPr>
          <w:rFonts w:ascii="Garamond" w:hAnsi="Garamond"/>
          <w:b/>
          <w:bCs/>
        </w:rPr>
      </w:pPr>
    </w:p>
    <w:sectPr w:rsidR="00C2146C" w:rsidRPr="00EA7AA2" w:rsidSect="00C17172">
      <w:headerReference w:type="default" r:id="rId9"/>
      <w:footerReference w:type="default" r:id="rId10"/>
      <w:pgSz w:w="16840" w:h="11900" w:orient="landscape"/>
      <w:pgMar w:top="1135" w:right="1134" w:bottom="1418" w:left="1418" w:header="426" w:footer="9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1665" w14:textId="77777777" w:rsidR="00D570B5" w:rsidRDefault="00D570B5" w:rsidP="001F1344">
      <w:r>
        <w:separator/>
      </w:r>
    </w:p>
  </w:endnote>
  <w:endnote w:type="continuationSeparator" w:id="0">
    <w:p w14:paraId="509E8183" w14:textId="77777777" w:rsidR="00D570B5" w:rsidRDefault="00D570B5"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01268"/>
      <w:docPartObj>
        <w:docPartGallery w:val="Page Numbers (Bottom of Page)"/>
        <w:docPartUnique/>
      </w:docPartObj>
    </w:sdtPr>
    <w:sdtContent>
      <w:p w14:paraId="5976B773" w14:textId="64289B01" w:rsidR="00394F8C" w:rsidRDefault="00394F8C">
        <w:pPr>
          <w:pStyle w:val="Stopka"/>
          <w:jc w:val="right"/>
        </w:pPr>
        <w:r>
          <w:fldChar w:fldCharType="begin"/>
        </w:r>
        <w:r>
          <w:instrText>PAGE   \* MERGEFORMAT</w:instrText>
        </w:r>
        <w:r>
          <w:fldChar w:fldCharType="separate"/>
        </w:r>
        <w:r w:rsidR="00884873">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74A36" w14:textId="77777777" w:rsidR="00D570B5" w:rsidRDefault="00D570B5" w:rsidP="001F1344">
      <w:r>
        <w:separator/>
      </w:r>
    </w:p>
  </w:footnote>
  <w:footnote w:type="continuationSeparator" w:id="0">
    <w:p w14:paraId="755F4787" w14:textId="77777777" w:rsidR="00D570B5" w:rsidRDefault="00D570B5" w:rsidP="001F1344">
      <w:r>
        <w:continuationSeparator/>
      </w:r>
    </w:p>
  </w:footnote>
  <w:footnote w:id="1">
    <w:p w14:paraId="2E2176CB" w14:textId="77777777" w:rsidR="00394F8C" w:rsidRPr="009373E0" w:rsidRDefault="00394F8C" w:rsidP="009373E0">
      <w:pPr>
        <w:pStyle w:val="Tekstprzypisudolnego"/>
        <w:rPr>
          <w:rFonts w:asciiTheme="minorHAnsi" w:hAnsiTheme="minorHAnsi"/>
          <w:sz w:val="18"/>
          <w:szCs w:val="18"/>
        </w:rPr>
      </w:pPr>
      <w:r w:rsidRPr="009373E0">
        <w:rPr>
          <w:rStyle w:val="Odwoanieprzypisudolnego"/>
          <w:rFonts w:asciiTheme="minorHAnsi" w:hAnsiTheme="minorHAnsi"/>
          <w:sz w:val="18"/>
          <w:szCs w:val="18"/>
        </w:rPr>
        <w:footnoteRef/>
      </w:r>
      <w:r w:rsidRPr="009373E0">
        <w:rPr>
          <w:rFonts w:asciiTheme="minorHAnsi" w:hAnsiTheme="minorHAnsi"/>
          <w:sz w:val="18"/>
          <w:szCs w:val="18"/>
        </w:rPr>
        <w:t>Powielić tyle razy, ile to potrzebne</w:t>
      </w:r>
    </w:p>
  </w:footnote>
  <w:footnote w:id="2">
    <w:p w14:paraId="21CB0AE8" w14:textId="77777777" w:rsidR="00394F8C" w:rsidRPr="003F7A6B" w:rsidRDefault="00394F8C" w:rsidP="00CA0E47">
      <w:pPr>
        <w:pStyle w:val="Tekstprzypisudolnego"/>
        <w:ind w:left="142" w:hanging="142"/>
        <w:jc w:val="both"/>
        <w:rPr>
          <w:sz w:val="16"/>
          <w:szCs w:val="16"/>
        </w:rPr>
      </w:pPr>
      <w:r w:rsidRPr="003F7A6B">
        <w:rPr>
          <w:rStyle w:val="Odwoanieprzypisudolnego"/>
          <w:sz w:val="16"/>
          <w:szCs w:val="16"/>
        </w:rPr>
        <w:footnoteRef/>
      </w:r>
      <w:r>
        <w:rPr>
          <w:rFonts w:ascii="Cambria" w:hAnsi="Cambria"/>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3"/>
    </w:tblGrid>
    <w:tr w:rsidR="00EA7AA2" w:rsidRPr="00291541" w14:paraId="71465900" w14:textId="77777777" w:rsidTr="00B665BB">
      <w:trPr>
        <w:jc w:val="center"/>
      </w:trPr>
      <w:tc>
        <w:tcPr>
          <w:tcW w:w="817" w:type="dxa"/>
          <w:shd w:val="clear" w:color="auto" w:fill="auto"/>
        </w:tcPr>
        <w:p w14:paraId="390A13E8" w14:textId="77777777" w:rsidR="00EA7AA2" w:rsidRDefault="00EA7AA2" w:rsidP="00EA7AA2">
          <w:pPr>
            <w:pStyle w:val="Nagwek"/>
            <w:rPr>
              <w:rFonts w:ascii="Cambria" w:hAnsi="Cambria"/>
              <w:bCs/>
              <w:color w:val="000000"/>
              <w:sz w:val="16"/>
              <w:szCs w:val="16"/>
            </w:rPr>
          </w:pPr>
          <w:r w:rsidRPr="00C81323">
            <w:rPr>
              <w:rFonts w:ascii="Cambria" w:hAnsi="Cambria" w:cs="Helvetica"/>
              <w:noProof/>
            </w:rPr>
            <w:drawing>
              <wp:inline distT="0" distB="0" distL="0" distR="0" wp14:anchorId="32D15BA6" wp14:editId="24B5B284">
                <wp:extent cx="296883" cy="356260"/>
                <wp:effectExtent l="0" t="0" r="0" b="0"/>
                <wp:docPr id="1954212240" name="Obraz 195421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50" cy="365460"/>
                        </a:xfrm>
                        <a:prstGeom prst="rect">
                          <a:avLst/>
                        </a:prstGeom>
                        <a:noFill/>
                        <a:ln>
                          <a:noFill/>
                        </a:ln>
                      </pic:spPr>
                    </pic:pic>
                  </a:graphicData>
                </a:graphic>
              </wp:inline>
            </w:drawing>
          </w:r>
        </w:p>
      </w:tc>
      <w:tc>
        <w:tcPr>
          <w:tcW w:w="8393" w:type="dxa"/>
          <w:tcBorders>
            <w:bottom w:val="single" w:sz="4" w:space="0" w:color="auto"/>
          </w:tcBorders>
          <w:shd w:val="clear" w:color="auto" w:fill="auto"/>
          <w:vAlign w:val="center"/>
        </w:tcPr>
        <w:p w14:paraId="52AA7B3B" w14:textId="77777777" w:rsidR="00EA7AA2" w:rsidRPr="00291541" w:rsidRDefault="00EA7AA2" w:rsidP="00EA7AA2">
          <w:pPr>
            <w:pStyle w:val="Nagwek"/>
            <w:jc w:val="center"/>
            <w:rPr>
              <w:rFonts w:ascii="Cambria" w:hAnsi="Cambria"/>
              <w:bCs/>
              <w:color w:val="000000"/>
              <w:sz w:val="16"/>
              <w:szCs w:val="16"/>
            </w:rPr>
          </w:pPr>
          <w:r w:rsidRPr="00975723">
            <w:rPr>
              <w:rFonts w:ascii="Cambria" w:hAnsi="Cambria"/>
              <w:bCs/>
              <w:color w:val="000000"/>
              <w:sz w:val="16"/>
              <w:szCs w:val="16"/>
            </w:rPr>
            <w:t xml:space="preserve">Postępowanie o udzielenie zamówienia publicznego prowadzone w trybie </w:t>
          </w:r>
          <w:r>
            <w:rPr>
              <w:rFonts w:ascii="Cambria" w:hAnsi="Cambria"/>
              <w:bCs/>
              <w:color w:val="000000"/>
              <w:sz w:val="16"/>
              <w:szCs w:val="16"/>
            </w:rPr>
            <w:t>zapytania ofertowego</w:t>
          </w:r>
          <w:r w:rsidRPr="00975723">
            <w:rPr>
              <w:rFonts w:ascii="Cambria" w:hAnsi="Cambria"/>
              <w:bCs/>
              <w:color w:val="000000"/>
              <w:sz w:val="16"/>
              <w:szCs w:val="16"/>
            </w:rPr>
            <w:t xml:space="preserve"> na zadanie </w:t>
          </w:r>
          <w:r>
            <w:rPr>
              <w:rFonts w:ascii="Cambria" w:hAnsi="Cambria"/>
              <w:bCs/>
              <w:color w:val="000000"/>
              <w:sz w:val="16"/>
              <w:szCs w:val="16"/>
            </w:rPr>
            <w:t>pn</w:t>
          </w:r>
          <w:r w:rsidRPr="00B524C5">
            <w:rPr>
              <w:rFonts w:ascii="Cambria" w:hAnsi="Cambria"/>
              <w:bCs/>
              <w:color w:val="000000"/>
              <w:sz w:val="16"/>
              <w:szCs w:val="16"/>
            </w:rPr>
            <w:t xml:space="preserve">.: </w:t>
          </w:r>
          <w:r w:rsidRPr="00B524C5">
            <w:rPr>
              <w:rFonts w:ascii="Cambria" w:hAnsi="Cambria"/>
              <w:b/>
              <w:color w:val="000000"/>
              <w:sz w:val="16"/>
              <w:szCs w:val="16"/>
            </w:rPr>
            <w:t>„</w:t>
          </w:r>
          <w:r w:rsidRPr="008727A2">
            <w:rPr>
              <w:rFonts w:ascii="Cambria" w:hAnsi="Cambria"/>
              <w:b/>
              <w:color w:val="000000"/>
              <w:sz w:val="16"/>
              <w:szCs w:val="16"/>
            </w:rPr>
            <w:t>Zakup wyposażenia na potrzeby utworzenia strzelnicy pneumatycznej w Szkole Podstawowej im. S. Żeromskiego w Poniatowej</w:t>
          </w:r>
          <w:r>
            <w:rPr>
              <w:rFonts w:ascii="Cambria" w:hAnsi="Cambria"/>
              <w:b/>
              <w:color w:val="000000"/>
              <w:sz w:val="16"/>
              <w:szCs w:val="16"/>
            </w:rPr>
            <w:t>”</w:t>
          </w:r>
        </w:p>
      </w:tc>
    </w:tr>
  </w:tbl>
  <w:p w14:paraId="66579ED5" w14:textId="77777777" w:rsidR="00EA7AA2" w:rsidRDefault="00EA7AA2" w:rsidP="00C171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674"/>
    <w:multiLevelType w:val="hybridMultilevel"/>
    <w:tmpl w:val="B65443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1077BE"/>
    <w:multiLevelType w:val="hybridMultilevel"/>
    <w:tmpl w:val="756C314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655EE"/>
    <w:multiLevelType w:val="hybridMultilevel"/>
    <w:tmpl w:val="8D22E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ECA3FA1"/>
    <w:multiLevelType w:val="multilevel"/>
    <w:tmpl w:val="6B96ED2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30D51B2C"/>
    <w:multiLevelType w:val="hybridMultilevel"/>
    <w:tmpl w:val="31FCFF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DE84107"/>
    <w:multiLevelType w:val="hybridMultilevel"/>
    <w:tmpl w:val="D22098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2462670"/>
    <w:multiLevelType w:val="hybridMultilevel"/>
    <w:tmpl w:val="550E831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0415000F">
      <w:start w:val="1"/>
      <w:numFmt w:val="decimal"/>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9613CD"/>
    <w:multiLevelType w:val="hybridMultilevel"/>
    <w:tmpl w:val="A1525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34E6706"/>
    <w:multiLevelType w:val="hybridMultilevel"/>
    <w:tmpl w:val="A2788412"/>
    <w:lvl w:ilvl="0" w:tplc="04150017">
      <w:start w:val="1"/>
      <w:numFmt w:val="lowerLetter"/>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F1121B1"/>
    <w:multiLevelType w:val="hybridMultilevel"/>
    <w:tmpl w:val="50B6CB30"/>
    <w:lvl w:ilvl="0" w:tplc="04150011">
      <w:start w:val="1"/>
      <w:numFmt w:val="decimal"/>
      <w:lvlText w:val="%1)"/>
      <w:lvlJc w:val="left"/>
      <w:pPr>
        <w:ind w:left="72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08F5FA5"/>
    <w:multiLevelType w:val="hybridMultilevel"/>
    <w:tmpl w:val="F57C5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845B19"/>
    <w:multiLevelType w:val="hybridMultilevel"/>
    <w:tmpl w:val="9468FBA2"/>
    <w:lvl w:ilvl="0" w:tplc="04150011">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A7652D3"/>
    <w:multiLevelType w:val="hybridMultilevel"/>
    <w:tmpl w:val="7C16F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9931194">
    <w:abstractNumId w:val="8"/>
  </w:num>
  <w:num w:numId="2" w16cid:durableId="637146689">
    <w:abstractNumId w:val="11"/>
  </w:num>
  <w:num w:numId="3" w16cid:durableId="1045907893">
    <w:abstractNumId w:val="10"/>
  </w:num>
  <w:num w:numId="4" w16cid:durableId="449712964">
    <w:abstractNumId w:val="1"/>
  </w:num>
  <w:num w:numId="5" w16cid:durableId="325977758">
    <w:abstractNumId w:val="4"/>
  </w:num>
  <w:num w:numId="6" w16cid:durableId="2063406780">
    <w:abstractNumId w:val="2"/>
  </w:num>
  <w:num w:numId="7" w16cid:durableId="584994147">
    <w:abstractNumId w:val="13"/>
  </w:num>
  <w:num w:numId="8" w16cid:durableId="1643581792">
    <w:abstractNumId w:val="7"/>
  </w:num>
  <w:num w:numId="9" w16cid:durableId="263467602">
    <w:abstractNumId w:val="6"/>
  </w:num>
  <w:num w:numId="10" w16cid:durableId="672219849">
    <w:abstractNumId w:val="9"/>
  </w:num>
  <w:num w:numId="11" w16cid:durableId="953056310">
    <w:abstractNumId w:val="0"/>
  </w:num>
  <w:num w:numId="12" w16cid:durableId="2033724056">
    <w:abstractNumId w:val="3"/>
  </w:num>
  <w:num w:numId="13" w16cid:durableId="553546218">
    <w:abstractNumId w:val="14"/>
  </w:num>
  <w:num w:numId="14" w16cid:durableId="441388751">
    <w:abstractNumId w:val="12"/>
  </w:num>
  <w:num w:numId="15" w16cid:durableId="113425356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44"/>
    <w:rsid w:val="00002E9C"/>
    <w:rsid w:val="00012776"/>
    <w:rsid w:val="000208FD"/>
    <w:rsid w:val="0003503E"/>
    <w:rsid w:val="00041445"/>
    <w:rsid w:val="00041C0C"/>
    <w:rsid w:val="0005629D"/>
    <w:rsid w:val="00063077"/>
    <w:rsid w:val="0007576B"/>
    <w:rsid w:val="00082C41"/>
    <w:rsid w:val="00087737"/>
    <w:rsid w:val="000933DF"/>
    <w:rsid w:val="000B60F6"/>
    <w:rsid w:val="000B63DE"/>
    <w:rsid w:val="000B6D83"/>
    <w:rsid w:val="000C4AF4"/>
    <w:rsid w:val="000E0A4A"/>
    <w:rsid w:val="000E1252"/>
    <w:rsid w:val="000E5C5C"/>
    <w:rsid w:val="000E6DB3"/>
    <w:rsid w:val="000F5F6B"/>
    <w:rsid w:val="000F6A9A"/>
    <w:rsid w:val="00102523"/>
    <w:rsid w:val="001049AF"/>
    <w:rsid w:val="001062C4"/>
    <w:rsid w:val="00127535"/>
    <w:rsid w:val="00135475"/>
    <w:rsid w:val="001361D9"/>
    <w:rsid w:val="00140C2A"/>
    <w:rsid w:val="001536EC"/>
    <w:rsid w:val="001549B8"/>
    <w:rsid w:val="0019673A"/>
    <w:rsid w:val="001A1C17"/>
    <w:rsid w:val="001A6868"/>
    <w:rsid w:val="001A7D17"/>
    <w:rsid w:val="001B72F5"/>
    <w:rsid w:val="001C2140"/>
    <w:rsid w:val="001C257B"/>
    <w:rsid w:val="001C382A"/>
    <w:rsid w:val="001D4179"/>
    <w:rsid w:val="001D7292"/>
    <w:rsid w:val="001E5397"/>
    <w:rsid w:val="001E6707"/>
    <w:rsid w:val="001F1344"/>
    <w:rsid w:val="00213FE8"/>
    <w:rsid w:val="002152B1"/>
    <w:rsid w:val="00221B7B"/>
    <w:rsid w:val="00223F00"/>
    <w:rsid w:val="00241F42"/>
    <w:rsid w:val="00256C0D"/>
    <w:rsid w:val="00265D4D"/>
    <w:rsid w:val="00266BF7"/>
    <w:rsid w:val="00272475"/>
    <w:rsid w:val="0027521F"/>
    <w:rsid w:val="00275295"/>
    <w:rsid w:val="00277038"/>
    <w:rsid w:val="00281447"/>
    <w:rsid w:val="002B073A"/>
    <w:rsid w:val="002C0B52"/>
    <w:rsid w:val="002C3319"/>
    <w:rsid w:val="002C7553"/>
    <w:rsid w:val="002D1F3E"/>
    <w:rsid w:val="002D1FFE"/>
    <w:rsid w:val="002D5626"/>
    <w:rsid w:val="002D5839"/>
    <w:rsid w:val="002E13D2"/>
    <w:rsid w:val="002E1E0F"/>
    <w:rsid w:val="002E377C"/>
    <w:rsid w:val="002E72F2"/>
    <w:rsid w:val="002F0055"/>
    <w:rsid w:val="002F2D38"/>
    <w:rsid w:val="002F71E8"/>
    <w:rsid w:val="003053FB"/>
    <w:rsid w:val="00313A51"/>
    <w:rsid w:val="00324CA0"/>
    <w:rsid w:val="00343FCF"/>
    <w:rsid w:val="00347FBB"/>
    <w:rsid w:val="00382974"/>
    <w:rsid w:val="00394F8C"/>
    <w:rsid w:val="003D7472"/>
    <w:rsid w:val="003E1797"/>
    <w:rsid w:val="003E2922"/>
    <w:rsid w:val="003E2B35"/>
    <w:rsid w:val="003F31C3"/>
    <w:rsid w:val="003F6C36"/>
    <w:rsid w:val="004027CD"/>
    <w:rsid w:val="00410AD5"/>
    <w:rsid w:val="00415361"/>
    <w:rsid w:val="00416A60"/>
    <w:rsid w:val="0042141A"/>
    <w:rsid w:val="0043130B"/>
    <w:rsid w:val="00435656"/>
    <w:rsid w:val="00444F66"/>
    <w:rsid w:val="00446D5F"/>
    <w:rsid w:val="00462036"/>
    <w:rsid w:val="004A3A59"/>
    <w:rsid w:val="004D26C4"/>
    <w:rsid w:val="004E2F91"/>
    <w:rsid w:val="004E7779"/>
    <w:rsid w:val="004F695E"/>
    <w:rsid w:val="00503FB8"/>
    <w:rsid w:val="0050452F"/>
    <w:rsid w:val="00515BAC"/>
    <w:rsid w:val="00521679"/>
    <w:rsid w:val="00524FE4"/>
    <w:rsid w:val="005414ED"/>
    <w:rsid w:val="00542C8B"/>
    <w:rsid w:val="00542DF2"/>
    <w:rsid w:val="00550AD6"/>
    <w:rsid w:val="0057030C"/>
    <w:rsid w:val="005732DA"/>
    <w:rsid w:val="00577C6C"/>
    <w:rsid w:val="00582026"/>
    <w:rsid w:val="005A04FC"/>
    <w:rsid w:val="005A6D76"/>
    <w:rsid w:val="005B0454"/>
    <w:rsid w:val="005B57BB"/>
    <w:rsid w:val="005D2326"/>
    <w:rsid w:val="005D32C8"/>
    <w:rsid w:val="005D42C1"/>
    <w:rsid w:val="005D5BAA"/>
    <w:rsid w:val="005E5832"/>
    <w:rsid w:val="005E5E61"/>
    <w:rsid w:val="005F117E"/>
    <w:rsid w:val="00600511"/>
    <w:rsid w:val="00607B11"/>
    <w:rsid w:val="00611839"/>
    <w:rsid w:val="00614EF5"/>
    <w:rsid w:val="00630EFB"/>
    <w:rsid w:val="006314FC"/>
    <w:rsid w:val="0064017D"/>
    <w:rsid w:val="00646A0B"/>
    <w:rsid w:val="00655257"/>
    <w:rsid w:val="00676A0D"/>
    <w:rsid w:val="006779BB"/>
    <w:rsid w:val="00677D63"/>
    <w:rsid w:val="00684676"/>
    <w:rsid w:val="00685475"/>
    <w:rsid w:val="00691552"/>
    <w:rsid w:val="00696512"/>
    <w:rsid w:val="00697F3A"/>
    <w:rsid w:val="006C3400"/>
    <w:rsid w:val="006C3BB5"/>
    <w:rsid w:val="006E4436"/>
    <w:rsid w:val="007006B8"/>
    <w:rsid w:val="00717ADD"/>
    <w:rsid w:val="0072358A"/>
    <w:rsid w:val="00726230"/>
    <w:rsid w:val="007403AC"/>
    <w:rsid w:val="00740C76"/>
    <w:rsid w:val="00747C75"/>
    <w:rsid w:val="00751B83"/>
    <w:rsid w:val="0076471D"/>
    <w:rsid w:val="0077065A"/>
    <w:rsid w:val="00772A5D"/>
    <w:rsid w:val="00785229"/>
    <w:rsid w:val="00791410"/>
    <w:rsid w:val="007A778F"/>
    <w:rsid w:val="007A7E41"/>
    <w:rsid w:val="007B524D"/>
    <w:rsid w:val="007B5DE3"/>
    <w:rsid w:val="007B7704"/>
    <w:rsid w:val="007D0729"/>
    <w:rsid w:val="007D4059"/>
    <w:rsid w:val="007D544F"/>
    <w:rsid w:val="007D569B"/>
    <w:rsid w:val="007E49B6"/>
    <w:rsid w:val="007E52CF"/>
    <w:rsid w:val="00804041"/>
    <w:rsid w:val="00815328"/>
    <w:rsid w:val="0081579C"/>
    <w:rsid w:val="00816030"/>
    <w:rsid w:val="00827824"/>
    <w:rsid w:val="0083008B"/>
    <w:rsid w:val="008437A1"/>
    <w:rsid w:val="008502D4"/>
    <w:rsid w:val="008547F7"/>
    <w:rsid w:val="00856C8A"/>
    <w:rsid w:val="008749F1"/>
    <w:rsid w:val="0087750D"/>
    <w:rsid w:val="00884873"/>
    <w:rsid w:val="00885F5B"/>
    <w:rsid w:val="00896393"/>
    <w:rsid w:val="00897AB5"/>
    <w:rsid w:val="008A35CD"/>
    <w:rsid w:val="008C4F0C"/>
    <w:rsid w:val="008E30FD"/>
    <w:rsid w:val="008F2B42"/>
    <w:rsid w:val="008F40E7"/>
    <w:rsid w:val="00900D0B"/>
    <w:rsid w:val="00903906"/>
    <w:rsid w:val="00912E1F"/>
    <w:rsid w:val="00922527"/>
    <w:rsid w:val="00922CA0"/>
    <w:rsid w:val="00923DEB"/>
    <w:rsid w:val="00931C5F"/>
    <w:rsid w:val="00933713"/>
    <w:rsid w:val="00935D41"/>
    <w:rsid w:val="009373E0"/>
    <w:rsid w:val="009400D8"/>
    <w:rsid w:val="009479B8"/>
    <w:rsid w:val="00952BAF"/>
    <w:rsid w:val="009545AD"/>
    <w:rsid w:val="00961F5E"/>
    <w:rsid w:val="0098199B"/>
    <w:rsid w:val="009831F3"/>
    <w:rsid w:val="00985E7C"/>
    <w:rsid w:val="0099246D"/>
    <w:rsid w:val="0099503F"/>
    <w:rsid w:val="009A189B"/>
    <w:rsid w:val="009B027A"/>
    <w:rsid w:val="009B7427"/>
    <w:rsid w:val="009D0600"/>
    <w:rsid w:val="009D26BC"/>
    <w:rsid w:val="009F317F"/>
    <w:rsid w:val="009F4103"/>
    <w:rsid w:val="009F52B0"/>
    <w:rsid w:val="009F768E"/>
    <w:rsid w:val="00A03E8F"/>
    <w:rsid w:val="00A177DA"/>
    <w:rsid w:val="00A318EB"/>
    <w:rsid w:val="00A42090"/>
    <w:rsid w:val="00A50040"/>
    <w:rsid w:val="00A64C52"/>
    <w:rsid w:val="00A811E6"/>
    <w:rsid w:val="00A842F8"/>
    <w:rsid w:val="00AA1B94"/>
    <w:rsid w:val="00AB230C"/>
    <w:rsid w:val="00AC4D6B"/>
    <w:rsid w:val="00AD5C4C"/>
    <w:rsid w:val="00AF7137"/>
    <w:rsid w:val="00B01F9F"/>
    <w:rsid w:val="00B060A2"/>
    <w:rsid w:val="00B10FCF"/>
    <w:rsid w:val="00B11D63"/>
    <w:rsid w:val="00B148D2"/>
    <w:rsid w:val="00B23EA0"/>
    <w:rsid w:val="00B27C10"/>
    <w:rsid w:val="00B376D5"/>
    <w:rsid w:val="00B4125B"/>
    <w:rsid w:val="00B41AED"/>
    <w:rsid w:val="00B46483"/>
    <w:rsid w:val="00B46E74"/>
    <w:rsid w:val="00B605D0"/>
    <w:rsid w:val="00B73570"/>
    <w:rsid w:val="00B74F12"/>
    <w:rsid w:val="00BA05CA"/>
    <w:rsid w:val="00BA191E"/>
    <w:rsid w:val="00BA46F4"/>
    <w:rsid w:val="00BB39CD"/>
    <w:rsid w:val="00BB56C2"/>
    <w:rsid w:val="00BB65B6"/>
    <w:rsid w:val="00BB6DAB"/>
    <w:rsid w:val="00BC2FEC"/>
    <w:rsid w:val="00BC3A91"/>
    <w:rsid w:val="00BE3FCF"/>
    <w:rsid w:val="00BF0D1B"/>
    <w:rsid w:val="00BF6B0E"/>
    <w:rsid w:val="00BF7887"/>
    <w:rsid w:val="00C0279B"/>
    <w:rsid w:val="00C031DC"/>
    <w:rsid w:val="00C17172"/>
    <w:rsid w:val="00C2146C"/>
    <w:rsid w:val="00C301C8"/>
    <w:rsid w:val="00C3036D"/>
    <w:rsid w:val="00C3325F"/>
    <w:rsid w:val="00C33CC9"/>
    <w:rsid w:val="00C45B2A"/>
    <w:rsid w:val="00C4614C"/>
    <w:rsid w:val="00C668A1"/>
    <w:rsid w:val="00C670A0"/>
    <w:rsid w:val="00C67A66"/>
    <w:rsid w:val="00C71A1B"/>
    <w:rsid w:val="00C7600D"/>
    <w:rsid w:val="00C80D32"/>
    <w:rsid w:val="00C82A0E"/>
    <w:rsid w:val="00C912E0"/>
    <w:rsid w:val="00C96397"/>
    <w:rsid w:val="00CA0E47"/>
    <w:rsid w:val="00CA48F1"/>
    <w:rsid w:val="00CA70E3"/>
    <w:rsid w:val="00CB4298"/>
    <w:rsid w:val="00CB5606"/>
    <w:rsid w:val="00CD58AB"/>
    <w:rsid w:val="00CF38D0"/>
    <w:rsid w:val="00CF7554"/>
    <w:rsid w:val="00D22C83"/>
    <w:rsid w:val="00D24275"/>
    <w:rsid w:val="00D27936"/>
    <w:rsid w:val="00D35476"/>
    <w:rsid w:val="00D44121"/>
    <w:rsid w:val="00D54BDB"/>
    <w:rsid w:val="00D570B5"/>
    <w:rsid w:val="00D64C15"/>
    <w:rsid w:val="00D652C2"/>
    <w:rsid w:val="00D6749F"/>
    <w:rsid w:val="00D7036E"/>
    <w:rsid w:val="00D762A8"/>
    <w:rsid w:val="00D80A48"/>
    <w:rsid w:val="00DA273A"/>
    <w:rsid w:val="00DC08B1"/>
    <w:rsid w:val="00DC13BF"/>
    <w:rsid w:val="00DC6A35"/>
    <w:rsid w:val="00DD320A"/>
    <w:rsid w:val="00DE6F37"/>
    <w:rsid w:val="00E03F0B"/>
    <w:rsid w:val="00E13903"/>
    <w:rsid w:val="00E16456"/>
    <w:rsid w:val="00E27586"/>
    <w:rsid w:val="00E34527"/>
    <w:rsid w:val="00E377A8"/>
    <w:rsid w:val="00E42AF0"/>
    <w:rsid w:val="00E43458"/>
    <w:rsid w:val="00E76A75"/>
    <w:rsid w:val="00E81B90"/>
    <w:rsid w:val="00E9003C"/>
    <w:rsid w:val="00EA2945"/>
    <w:rsid w:val="00EA3A77"/>
    <w:rsid w:val="00EA7AA2"/>
    <w:rsid w:val="00EB0D2C"/>
    <w:rsid w:val="00EB187A"/>
    <w:rsid w:val="00EC1EEB"/>
    <w:rsid w:val="00EC29E4"/>
    <w:rsid w:val="00EE0FCB"/>
    <w:rsid w:val="00EF166A"/>
    <w:rsid w:val="00EF399E"/>
    <w:rsid w:val="00EF5945"/>
    <w:rsid w:val="00EF64AF"/>
    <w:rsid w:val="00F03488"/>
    <w:rsid w:val="00F33EB7"/>
    <w:rsid w:val="00F407DE"/>
    <w:rsid w:val="00F50A8F"/>
    <w:rsid w:val="00F72AF6"/>
    <w:rsid w:val="00F72C2E"/>
    <w:rsid w:val="00F760B2"/>
    <w:rsid w:val="00F762F1"/>
    <w:rsid w:val="00F85172"/>
    <w:rsid w:val="00F86556"/>
    <w:rsid w:val="00F944FF"/>
    <w:rsid w:val="00FB01E3"/>
    <w:rsid w:val="00FB3055"/>
    <w:rsid w:val="00FC1A74"/>
    <w:rsid w:val="00FC409E"/>
    <w:rsid w:val="00FC4A79"/>
    <w:rsid w:val="00FD04DE"/>
    <w:rsid w:val="00FD383E"/>
    <w:rsid w:val="00FD4252"/>
    <w:rsid w:val="00FE672A"/>
    <w:rsid w:val="00FF186E"/>
    <w:rsid w:val="00FF535A"/>
    <w:rsid w:val="00FF67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F7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style>
  <w:style w:type="paragraph" w:styleId="Nagwek3">
    <w:name w:val="heading 3"/>
    <w:basedOn w:val="Normalny"/>
    <w:next w:val="Normalny"/>
    <w:link w:val="Nagwek3Znak"/>
    <w:uiPriority w:val="9"/>
    <w:unhideWhenUsed/>
    <w:qFormat/>
    <w:rsid w:val="005732DA"/>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F1344"/>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1F1344"/>
    <w:pPr>
      <w:ind w:left="720"/>
      <w:contextualSpacing/>
    </w:pPr>
  </w:style>
  <w:style w:type="character" w:styleId="Hipercze">
    <w:name w:val="Hyperlink"/>
    <w:rsid w:val="001F1344"/>
    <w:rPr>
      <w:u w:val="single"/>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1F1344"/>
  </w:style>
  <w:style w:type="character" w:styleId="Odwoaniedokomentarza">
    <w:name w:val="annotation reference"/>
    <w:basedOn w:val="Domylnaczcionkaakapitu"/>
    <w:uiPriority w:val="99"/>
    <w:semiHidden/>
    <w:unhideWhenUsed/>
    <w:rsid w:val="001F1344"/>
    <w:rPr>
      <w:sz w:val="16"/>
      <w:szCs w:val="16"/>
    </w:rPr>
  </w:style>
  <w:style w:type="paragraph" w:styleId="Tekstkomentarza">
    <w:name w:val="annotation text"/>
    <w:basedOn w:val="Normalny"/>
    <w:link w:val="TekstkomentarzaZnak"/>
    <w:uiPriority w:val="99"/>
    <w:semiHidden/>
    <w:unhideWhenUsed/>
    <w:rsid w:val="001F1344"/>
    <w:rPr>
      <w:sz w:val="20"/>
      <w:szCs w:val="20"/>
    </w:rPr>
  </w:style>
  <w:style w:type="character" w:customStyle="1" w:styleId="TekstkomentarzaZnak">
    <w:name w:val="Tekst komentarza Znak"/>
    <w:basedOn w:val="Domylnaczcionkaakapitu"/>
    <w:link w:val="Tekstkomentarza"/>
    <w:uiPriority w:val="99"/>
    <w:semiHidden/>
    <w:rsid w:val="001F1344"/>
    <w:rPr>
      <w:sz w:val="20"/>
      <w:szCs w:val="20"/>
    </w:rPr>
  </w:style>
  <w:style w:type="paragraph" w:styleId="Tekstpodstawowy">
    <w:name w:val="Body Text"/>
    <w:basedOn w:val="Normalny"/>
    <w:link w:val="TekstpodstawowyZnak1"/>
    <w:rsid w:val="001F1344"/>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1F1344"/>
  </w:style>
  <w:style w:type="character" w:customStyle="1" w:styleId="TekstpodstawowyZnak1">
    <w:name w:val="Tekst podstawowy Znak1"/>
    <w:basedOn w:val="Domylnaczcionkaakapitu"/>
    <w:link w:val="Tekstpodstawowy"/>
    <w:rsid w:val="001F1344"/>
    <w:rPr>
      <w:rFonts w:ascii="Arial" w:eastAsia="Times New Roman" w:hAnsi="Arial" w:cs="Arial"/>
      <w:b/>
      <w:bCs/>
      <w:sz w:val="20"/>
      <w:szCs w:val="20"/>
      <w:lang w:eastAsia="ar-SA"/>
    </w:rPr>
  </w:style>
  <w:style w:type="paragraph" w:styleId="Tekstprzypisudolnego">
    <w:name w:val="footnote text"/>
    <w:basedOn w:val="Normalny"/>
    <w:link w:val="TekstprzypisudolnegoZnak"/>
    <w:uiPriority w:val="99"/>
    <w:rsid w:val="001F134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F1344"/>
    <w:rPr>
      <w:rFonts w:ascii="Times New Roman" w:eastAsia="Times New Roman" w:hAnsi="Times New Roman" w:cs="Times New Roman"/>
      <w:sz w:val="20"/>
      <w:szCs w:val="20"/>
      <w:lang w:eastAsia="pl-PL"/>
    </w:rPr>
  </w:style>
  <w:style w:type="character" w:styleId="Odwoanieprzypisudolnego">
    <w:name w:val="footnote reference"/>
    <w:uiPriority w:val="99"/>
    <w:rsid w:val="001F1344"/>
    <w:rPr>
      <w:vertAlign w:val="superscript"/>
    </w:rPr>
  </w:style>
  <w:style w:type="character" w:customStyle="1" w:styleId="BezodstpwZnak">
    <w:name w:val="Bez odstępów Znak"/>
    <w:link w:val="Bezodstpw"/>
    <w:uiPriority w:val="1"/>
    <w:rsid w:val="001F1344"/>
    <w:rPr>
      <w:rFonts w:ascii="Times New Roman" w:eastAsia="Times New Roman" w:hAnsi="Times New Roman" w:cs="Times New Roman"/>
      <w:color w:val="000000"/>
      <w:szCs w:val="22"/>
      <w:lang w:eastAsia="pl-PL"/>
    </w:rPr>
  </w:style>
  <w:style w:type="paragraph" w:styleId="Tekstdymka">
    <w:name w:val="Balloon Text"/>
    <w:basedOn w:val="Normalny"/>
    <w:link w:val="TekstdymkaZnak"/>
    <w:uiPriority w:val="99"/>
    <w:semiHidden/>
    <w:unhideWhenUsed/>
    <w:rsid w:val="001F134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1344"/>
    <w:rPr>
      <w:rFonts w:ascii="Times New Roman" w:hAnsi="Times New Roman" w:cs="Times New Roman"/>
      <w:sz w:val="18"/>
      <w:szCs w:val="18"/>
    </w:rPr>
  </w:style>
  <w:style w:type="paragraph" w:customStyle="1" w:styleId="Zwykytekst3">
    <w:name w:val="Zwykły tekst3"/>
    <w:basedOn w:val="Normalny"/>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unhideWhenUsed/>
    <w:rsid w:val="00324CA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CA0"/>
  </w:style>
  <w:style w:type="paragraph" w:styleId="Stopka">
    <w:name w:val="footer"/>
    <w:basedOn w:val="Normalny"/>
    <w:link w:val="StopkaZnak"/>
    <w:uiPriority w:val="99"/>
    <w:unhideWhenUsed/>
    <w:rsid w:val="00324CA0"/>
    <w:pPr>
      <w:tabs>
        <w:tab w:val="center" w:pos="4536"/>
        <w:tab w:val="right" w:pos="9072"/>
      </w:tabs>
    </w:pPr>
  </w:style>
  <w:style w:type="character" w:customStyle="1" w:styleId="StopkaZnak">
    <w:name w:val="Stopka Znak"/>
    <w:basedOn w:val="Domylnaczcionkaakapitu"/>
    <w:link w:val="Stopka"/>
    <w:uiPriority w:val="99"/>
    <w:rsid w:val="00324CA0"/>
  </w:style>
  <w:style w:type="paragraph" w:styleId="Zwykytekst">
    <w:name w:val="Plain Text"/>
    <w:basedOn w:val="Normalny"/>
    <w:link w:val="ZwykytekstZnak"/>
    <w:uiPriority w:val="99"/>
    <w:rsid w:val="001B72F5"/>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72F5"/>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549B8"/>
    <w:pPr>
      <w:spacing w:after="120" w:line="480" w:lineRule="auto"/>
    </w:pPr>
  </w:style>
  <w:style w:type="character" w:customStyle="1" w:styleId="Tekstpodstawowy2Znak">
    <w:name w:val="Tekst podstawowy 2 Znak"/>
    <w:basedOn w:val="Domylnaczcionkaakapitu"/>
    <w:link w:val="Tekstpodstawowy2"/>
    <w:uiPriority w:val="99"/>
    <w:semiHidden/>
    <w:rsid w:val="001549B8"/>
  </w:style>
  <w:style w:type="paragraph" w:styleId="Tematkomentarza">
    <w:name w:val="annotation subject"/>
    <w:basedOn w:val="Tekstkomentarza"/>
    <w:next w:val="Tekstkomentarza"/>
    <w:link w:val="TematkomentarzaZnak"/>
    <w:uiPriority w:val="99"/>
    <w:semiHidden/>
    <w:unhideWhenUsed/>
    <w:rsid w:val="00B605D0"/>
    <w:rPr>
      <w:b/>
      <w:bCs/>
    </w:rPr>
  </w:style>
  <w:style w:type="character" w:customStyle="1" w:styleId="TematkomentarzaZnak">
    <w:name w:val="Temat komentarza Znak"/>
    <w:basedOn w:val="TekstkomentarzaZnak"/>
    <w:link w:val="Tematkomentarza"/>
    <w:uiPriority w:val="99"/>
    <w:semiHidden/>
    <w:rsid w:val="00B605D0"/>
    <w:rPr>
      <w:b/>
      <w:bCs/>
      <w:sz w:val="20"/>
      <w:szCs w:val="20"/>
    </w:rPr>
  </w:style>
  <w:style w:type="paragraph" w:styleId="NormalnyWeb">
    <w:name w:val="Normal (Web)"/>
    <w:basedOn w:val="Normalny"/>
    <w:uiPriority w:val="99"/>
    <w:unhideWhenUsed/>
    <w:rsid w:val="0081579C"/>
    <w:rPr>
      <w:rFonts w:ascii="Times New Roman" w:hAnsi="Times New Roman" w:cs="Times New Roman"/>
      <w:lang w:eastAsia="pl-PL"/>
    </w:rPr>
  </w:style>
  <w:style w:type="character" w:customStyle="1" w:styleId="Nagwek3Znak">
    <w:name w:val="Nagłówek 3 Znak"/>
    <w:basedOn w:val="Domylnaczcionkaakapitu"/>
    <w:link w:val="Nagwek3"/>
    <w:uiPriority w:val="9"/>
    <w:rsid w:val="005732DA"/>
    <w:rPr>
      <w:rFonts w:asciiTheme="majorHAnsi" w:eastAsiaTheme="majorEastAsia" w:hAnsiTheme="majorHAnsi" w:cstheme="majorBidi"/>
      <w:b/>
      <w:bCs/>
      <w:color w:val="5B9BD5" w:themeColor="accent1"/>
    </w:rPr>
  </w:style>
  <w:style w:type="character" w:styleId="UyteHipercze">
    <w:name w:val="FollowedHyperlink"/>
    <w:basedOn w:val="Domylnaczcionkaakapitu"/>
    <w:uiPriority w:val="99"/>
    <w:semiHidden/>
    <w:unhideWhenUsed/>
    <w:rsid w:val="00BC3A91"/>
    <w:rPr>
      <w:color w:val="954F72" w:themeColor="followedHyperlink"/>
      <w:u w:val="single"/>
    </w:rPr>
  </w:style>
  <w:style w:type="paragraph" w:styleId="Tekstpodstawowywcity">
    <w:name w:val="Body Text Indent"/>
    <w:basedOn w:val="Normalny"/>
    <w:link w:val="TekstpodstawowywcityZnak"/>
    <w:uiPriority w:val="99"/>
    <w:semiHidden/>
    <w:unhideWhenUsed/>
    <w:rsid w:val="009373E0"/>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9373E0"/>
    <w:rPr>
      <w:rFonts w:ascii="Calibri" w:eastAsia="Calibri" w:hAnsi="Calibri" w:cs="Times New Roman"/>
    </w:rPr>
  </w:style>
  <w:style w:type="table" w:customStyle="1" w:styleId="Tabela-Siatka1">
    <w:name w:val="Tabela - Siatka1"/>
    <w:basedOn w:val="Standardowy"/>
    <w:next w:val="Tabela-Siatka"/>
    <w:uiPriority w:val="59"/>
    <w:rsid w:val="0099503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CA0E47"/>
    <w:pPr>
      <w:widowControl w:val="0"/>
      <w:suppressAutoHyphens/>
      <w:autoSpaceDN w:val="0"/>
      <w:textAlignment w:val="baseline"/>
    </w:pPr>
    <w:rPr>
      <w:rFonts w:ascii="Times New Roman" w:eastAsia="Times New Roman" w:hAnsi="Times New Roman" w:cs="Arial Unicode MS"/>
      <w:color w:val="000000"/>
      <w:kern w:val="3"/>
      <w:lang w:val="en-US" w:eastAsia="zh-CN" w:bidi="en-US"/>
    </w:rPr>
  </w:style>
  <w:style w:type="paragraph" w:styleId="Poprawka">
    <w:name w:val="Revision"/>
    <w:hidden/>
    <w:uiPriority w:val="99"/>
    <w:semiHidden/>
    <w:rsid w:val="00CA0E47"/>
  </w:style>
  <w:style w:type="paragraph" w:customStyle="1" w:styleId="Standard">
    <w:name w:val="Standard"/>
    <w:rsid w:val="00E16456"/>
    <w:pPr>
      <w:autoSpaceDE w:val="0"/>
      <w:autoSpaceDN w:val="0"/>
      <w:adjustRightInd w:val="0"/>
    </w:pPr>
    <w:rPr>
      <w:rFonts w:ascii="Times New Roman" w:eastAsia="Times New Roman" w:hAnsi="Times New Roman" w:cs="Times New Roman"/>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16456"/>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73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um.poniat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ECD7B4-85B6-4F8E-A72F-B736706D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1603</Words>
  <Characters>9621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Burmistrz Poniatowej</cp:lastModifiedBy>
  <cp:revision>39</cp:revision>
  <cp:lastPrinted>2021-03-10T09:41:00Z</cp:lastPrinted>
  <dcterms:created xsi:type="dcterms:W3CDTF">2021-07-06T09:41:00Z</dcterms:created>
  <dcterms:modified xsi:type="dcterms:W3CDTF">2023-10-17T10:37:00Z</dcterms:modified>
</cp:coreProperties>
</file>