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293C5" w14:textId="77777777" w:rsidR="0058064E" w:rsidRPr="00D1332C" w:rsidRDefault="0058064E" w:rsidP="00D1332C">
      <w:pPr>
        <w:spacing w:before="240" w:after="240"/>
        <w:contextualSpacing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bookmarkStart w:id="0" w:name="_Hlk517187108"/>
      <w:r w:rsidRPr="00D1332C">
        <w:rPr>
          <w:rFonts w:ascii="Arial Narrow" w:eastAsia="Calibri" w:hAnsi="Arial Narrow" w:cs="Times New Roman"/>
          <w:b/>
          <w:sz w:val="24"/>
          <w:szCs w:val="24"/>
        </w:rPr>
        <w:t xml:space="preserve">KLAUZULA INFORMACYJNA O PRZETWARZANIU DANYCH OSOBOWYCH 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br/>
        <w:t>KANDYDATÓW DO PRACY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br/>
      </w:r>
    </w:p>
    <w:p w14:paraId="620BD6BD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Szanowni Państwo,</w:t>
      </w:r>
    </w:p>
    <w:p w14:paraId="7B39F955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trosce o ochronę Państwa danych osobowych przedstawiamy następującą informację, dotyczącą przetwarzania danych osobowych w 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Urzędzie Miejskim w Poniatowej. </w:t>
      </w:r>
    </w:p>
    <w:p w14:paraId="7A1F2890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86411BA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Administrator Danych Osobowych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tab/>
      </w:r>
    </w:p>
    <w:p w14:paraId="5208D852" w14:textId="77777777" w:rsidR="006002F1" w:rsidRPr="006002F1" w:rsidRDefault="0030500D" w:rsidP="006002F1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Administratorem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Państwa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danych osobowych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przekazanych nam w trakcie prowadzonego naboru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jest 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Urząd Miejski w Poniatowej </w:t>
      </w:r>
      <w:r w:rsidR="00DE14A7">
        <w:rPr>
          <w:rFonts w:ascii="Arial Narrow" w:eastAsia="Calibri" w:hAnsi="Arial Narrow" w:cs="Times New Roman"/>
          <w:sz w:val="24"/>
          <w:szCs w:val="24"/>
        </w:rPr>
        <w:t>reprezentowany przez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 Burmistrza Poniatowej. </w:t>
      </w:r>
      <w:r w:rsidR="006002F1" w:rsidRPr="006002F1">
        <w:rPr>
          <w:rFonts w:ascii="Arial Narrow" w:eastAsia="Calibri" w:hAnsi="Arial Narrow" w:cs="Times New Roman"/>
          <w:sz w:val="24"/>
          <w:szCs w:val="24"/>
        </w:rPr>
        <w:t>Mogą się Państwo z nim skontaktować w następujący sposób:</w:t>
      </w:r>
    </w:p>
    <w:p w14:paraId="385FB421" w14:textId="77777777" w:rsid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listownie na adres siedziby administratora: ul. Młodzieżowa 2, 24-320 Poniatowa,</w:t>
      </w:r>
    </w:p>
    <w:p w14:paraId="4A8E36DF" w14:textId="77777777" w:rsid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 xml:space="preserve">poprzez formularz kontaktu  na stronie: </w:t>
      </w:r>
      <w:hyperlink r:id="rId8" w:history="1">
        <w:r w:rsidRPr="009C6CC2">
          <w:rPr>
            <w:rStyle w:val="Hipercze"/>
            <w:rFonts w:ascii="Arial Narrow" w:eastAsia="Calibri" w:hAnsi="Arial Narrow" w:cs="Times New Roman"/>
            <w:sz w:val="24"/>
            <w:szCs w:val="24"/>
          </w:rPr>
          <w:t>http://um.poniatowa.pl/kontakt/</w:t>
        </w:r>
      </w:hyperlink>
    </w:p>
    <w:p w14:paraId="4CDBDD88" w14:textId="77777777" w:rsidR="006002F1" w:rsidRPr="006E41A2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e-</w:t>
      </w:r>
      <w:proofErr w:type="spellStart"/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mailem</w:t>
      </w:r>
      <w:proofErr w:type="spellEnd"/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 xml:space="preserve">: </w:t>
      </w:r>
      <w:hyperlink r:id="rId9" w:history="1">
        <w:r w:rsidRPr="006E41A2">
          <w:rPr>
            <w:rStyle w:val="Hipercze"/>
            <w:rFonts w:ascii="Arial Narrow" w:eastAsia="Calibri" w:hAnsi="Arial Narrow" w:cs="Times New Roman"/>
            <w:sz w:val="24"/>
            <w:szCs w:val="24"/>
            <w:lang w:val="en-US"/>
          </w:rPr>
          <w:t>urzad@um.poniatowa.pl</w:t>
        </w:r>
      </w:hyperlink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,</w:t>
      </w:r>
    </w:p>
    <w:p w14:paraId="29CE800D" w14:textId="77777777" w:rsidR="0030500D" w:rsidRP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telefonicznie : +48 81 820 48 36.</w:t>
      </w:r>
    </w:p>
    <w:p w14:paraId="72133DCC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Kontakt w kwestiach związanych z przetwarzaniem danych osobowych</w:t>
      </w:r>
    </w:p>
    <w:p w14:paraId="6736BB76" w14:textId="77777777" w:rsidR="006002F1" w:rsidRPr="006002F1" w:rsidRDefault="006002F1" w:rsidP="006002F1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We wszystkich sprawach związanych z przetwarzaniem Państwa danych osobowych, jak również w przypadku pytań lub wątpliwości, mogą Państwo kontaktować się z Inspektorem Ochrony Danych za pomocą:</w:t>
      </w:r>
    </w:p>
    <w:p w14:paraId="39C27D8D" w14:textId="77777777" w:rsidR="006002F1" w:rsidRDefault="006002F1" w:rsidP="006002F1">
      <w:pPr>
        <w:pStyle w:val="Akapitzlist"/>
        <w:numPr>
          <w:ilvl w:val="0"/>
          <w:numId w:val="6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 xml:space="preserve">adresu e-mail: iod@pcat.pl,    </w:t>
      </w:r>
    </w:p>
    <w:p w14:paraId="75576256" w14:textId="77777777" w:rsidR="0030500D" w:rsidRPr="006002F1" w:rsidRDefault="006002F1" w:rsidP="006002F1">
      <w:pPr>
        <w:pStyle w:val="Akapitzlist"/>
        <w:numPr>
          <w:ilvl w:val="0"/>
          <w:numId w:val="6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lub pisemnie na adres siedziby administratora ul. Młodzieżowa 2, 24-320 Poniatowa,</w:t>
      </w:r>
    </w:p>
    <w:p w14:paraId="34646E76" w14:textId="77777777" w:rsidR="0058064E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Cel i Podstawa prawna przetwarzania danych</w:t>
      </w:r>
    </w:p>
    <w:p w14:paraId="0BEE6A08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4665B1E" w14:textId="2FF8D137" w:rsidR="0030500D" w:rsidRDefault="0058064E" w:rsidP="00DE14A7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osobowe będą przetwarzane w celu przeprowadzenia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otwartego </w:t>
      </w:r>
      <w:r w:rsidR="00DE14A7" w:rsidRPr="00DE14A7">
        <w:rPr>
          <w:rFonts w:ascii="Arial Narrow" w:eastAsia="Calibri" w:hAnsi="Arial Narrow" w:cs="Times New Roman"/>
          <w:sz w:val="24"/>
          <w:szCs w:val="24"/>
        </w:rPr>
        <w:t>i  konkurencyjn</w:t>
      </w:r>
      <w:r w:rsidR="00DE14A7">
        <w:rPr>
          <w:rFonts w:ascii="Arial Narrow" w:eastAsia="Calibri" w:hAnsi="Arial Narrow" w:cs="Times New Roman"/>
          <w:sz w:val="24"/>
          <w:szCs w:val="24"/>
        </w:rPr>
        <w:t>ego</w:t>
      </w:r>
      <w:r w:rsidR="00DE14A7" w:rsidRPr="00DE14A7">
        <w:rPr>
          <w:rFonts w:ascii="Arial Narrow" w:eastAsia="Calibri" w:hAnsi="Arial Narrow" w:cs="Times New Roman"/>
          <w:sz w:val="24"/>
          <w:szCs w:val="24"/>
        </w:rPr>
        <w:t xml:space="preserve">  nab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oru  na  wolne stanowisko urzędnicze  </w:t>
      </w:r>
      <w:r w:rsidR="00DE14A7" w:rsidRPr="007E01A7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6E41A2" w:rsidRPr="007E01A7">
        <w:rPr>
          <w:rFonts w:ascii="Arial Narrow" w:eastAsia="Calibri" w:hAnsi="Arial Narrow" w:cs="Times New Roman"/>
          <w:sz w:val="24"/>
          <w:szCs w:val="24"/>
        </w:rPr>
        <w:t>ds.</w:t>
      </w:r>
      <w:r w:rsidR="00A76F63">
        <w:t xml:space="preserve"> </w:t>
      </w:r>
      <w:r w:rsidR="00776A8E">
        <w:t xml:space="preserve">kancelaryjnych i sekretariatu w Wydziale Organizacyjnym </w:t>
      </w:r>
      <w:r w:rsidR="006E41A2">
        <w:rPr>
          <w:rFonts w:ascii="Arial Narrow" w:eastAsia="Calibri" w:hAnsi="Arial Narrow" w:cs="Times New Roman"/>
          <w:sz w:val="24"/>
          <w:szCs w:val="24"/>
        </w:rPr>
        <w:t>Urzędu Miejskiego w Poniatowej.</w:t>
      </w:r>
      <w:r w:rsidR="006002F1" w:rsidRPr="006002F1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</w:p>
    <w:p w14:paraId="75C28029" w14:textId="77777777" w:rsidR="00DE14A7" w:rsidRPr="00D1332C" w:rsidRDefault="00DE14A7" w:rsidP="00DE14A7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1BBA52C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Podstawą prawną do przetwarzania danych osobowych, w zakresie wskazanym </w:t>
      </w:r>
      <w:r w:rsidRPr="00D1332C">
        <w:rPr>
          <w:rFonts w:ascii="Arial Narrow" w:eastAsia="Calibri" w:hAnsi="Arial Narrow" w:cs="Times New Roman"/>
          <w:sz w:val="24"/>
          <w:szCs w:val="24"/>
        </w:rPr>
        <w:br/>
        <w:t xml:space="preserve">w przepisach  prawa pracy, w procesie rekrutacji jest art. 6 ust. 1 litera B RODO.  </w:t>
      </w:r>
    </w:p>
    <w:p w14:paraId="56BC61A0" w14:textId="77777777" w:rsidR="00DE14A7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odniesieniu do pozostałych danych osobowych podstawą przetwarzania będzie art. 6 ust. 1 litera A RODO tj. zgoda, która może być odwołana w dowolnym czasie. </w:t>
      </w:r>
    </w:p>
    <w:p w14:paraId="13FA0C65" w14:textId="77777777" w:rsidR="00DE14A7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Jeśli w przesłanych przez Państwa dokumentach, są zawarte dane, o których mowa w art. 9 ust 1 RODO</w:t>
      </w:r>
      <w:r w:rsidR="00EA7A83" w:rsidRPr="00D1332C">
        <w:rPr>
          <w:rFonts w:ascii="Arial Narrow" w:eastAsia="Calibri" w:hAnsi="Arial Narrow" w:cs="Times New Roman"/>
          <w:sz w:val="24"/>
          <w:szCs w:val="24"/>
        </w:rPr>
        <w:t xml:space="preserve"> (dane szczególnych kategorii)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konieczna będzie Państwa zgoda na ich przetwarzanie, która może zostać odwołana w dowolnym czasie. </w:t>
      </w:r>
    </w:p>
    <w:p w14:paraId="7ABA4D4A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Dane osobowe będą przetwarzane również w oparciu o przepisy prawa, w tym rozporządzenia w sprawie instrukcji kancelaryjnej, jednolitych rzeczowych wykazów akt oraz instrukcji w sprawie organizacji i zakresu działania archiwów zakładowych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 oraz ustawy o pracownikach samorządowych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 w zw. z art. 6 ust. 1 lit. c RODO – w ramach realizacji obowiązku prawnego ciążącego na administratorze danych.</w:t>
      </w:r>
    </w:p>
    <w:p w14:paraId="5833FE7A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DB66C0E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 xml:space="preserve">Odbiorcy danych osobowych </w:t>
      </w:r>
    </w:p>
    <w:p w14:paraId="3A5C37D8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związku z przetwarzaniem danych w celach, o których mowa </w:t>
      </w:r>
      <w:r w:rsidR="00EA7A83" w:rsidRPr="00D1332C">
        <w:rPr>
          <w:rFonts w:ascii="Arial Narrow" w:eastAsia="Calibri" w:hAnsi="Arial Narrow" w:cs="Times New Roman"/>
          <w:sz w:val="24"/>
          <w:szCs w:val="24"/>
        </w:rPr>
        <w:t xml:space="preserve">powyżej </w:t>
      </w:r>
      <w:r w:rsidRPr="00D1332C">
        <w:rPr>
          <w:rFonts w:ascii="Arial Narrow" w:eastAsia="Calibri" w:hAnsi="Arial Narrow" w:cs="Times New Roman"/>
          <w:sz w:val="24"/>
          <w:szCs w:val="24"/>
        </w:rPr>
        <w:t>odbiorcam</w:t>
      </w:r>
      <w:r w:rsidR="006002F1">
        <w:rPr>
          <w:rFonts w:ascii="Arial Narrow" w:eastAsia="Calibri" w:hAnsi="Arial Narrow" w:cs="Times New Roman"/>
          <w:sz w:val="24"/>
          <w:szCs w:val="24"/>
        </w:rPr>
        <w:t>i Państwa danych osobowych będą</w:t>
      </w:r>
      <w:r w:rsidR="006002F1" w:rsidRPr="006002F1">
        <w:rPr>
          <w:rFonts w:ascii="Arial Narrow" w:eastAsia="Calibri" w:hAnsi="Arial Narrow" w:cs="Times New Roman"/>
          <w:sz w:val="24"/>
          <w:szCs w:val="24"/>
        </w:rPr>
        <w:t xml:space="preserve"> upoważnieni pracownicy Administratora oraz dostawcy usług IT.</w:t>
      </w:r>
    </w:p>
    <w:p w14:paraId="7ED71C60" w14:textId="77777777" w:rsidR="00EA7A83" w:rsidRPr="00D1332C" w:rsidRDefault="00EA7A83" w:rsidP="00D1332C">
      <w:pPr>
        <w:spacing w:before="240" w:after="24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lastRenderedPageBreak/>
        <w:t>Okres przetwarzania danych osobowych</w:t>
      </w:r>
    </w:p>
    <w:p w14:paraId="1D6896F2" w14:textId="77777777" w:rsidR="00EA7A83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zgromadzone na potrzeby procesu rekrutacyjnego będą przechowywane do zakończenia procesu rekrutacyjnego. </w:t>
      </w:r>
    </w:p>
    <w:p w14:paraId="5073965C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Jeżeli Pani/Pana kandydatura zostanie wskazana w protokole naboru Pani/Pana oferta pracy będzie przechowywana przez okres trzech miesięcy od dnia nawiązania stosunku pracy z osobą wyłonioną w drodze naboru. Po ww. terminie nieodebrana przez Panią/Pana osobiście ofert</w:t>
      </w:r>
      <w:r w:rsidR="00D1332C" w:rsidRPr="00D1332C">
        <w:rPr>
          <w:rFonts w:ascii="Arial Narrow" w:eastAsia="Calibri" w:hAnsi="Arial Narrow" w:cs="Times New Roman"/>
          <w:sz w:val="24"/>
          <w:szCs w:val="24"/>
        </w:rPr>
        <w:t xml:space="preserve">a zostanie komisyjne zniszczona. </w:t>
      </w:r>
    </w:p>
    <w:p w14:paraId="7D5C1618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0C88C48" w14:textId="77777777" w:rsidR="006002F1" w:rsidRPr="006002F1" w:rsidRDefault="00D1332C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Przysługujące prawa</w:t>
      </w:r>
    </w:p>
    <w:p w14:paraId="38BA7FD9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W związku z przetwarzaniem Państwa danych osobowych przysługują Pani/Panu następujące uprawnienia:</w:t>
      </w:r>
    </w:p>
    <w:p w14:paraId="65C76B91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dostępu do danych osobowych, w tym prawo do uzyskania kopii tych danych,</w:t>
      </w:r>
    </w:p>
    <w:p w14:paraId="2E767B4F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sprostowania (poprawiania) danych osobowych – w przypadku gdy dane są nieprawidłowe lub niekompletne,</w:t>
      </w:r>
    </w:p>
    <w:p w14:paraId="1265532E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usunięcia danych osobowych (tzw. prawo do bycia zapomnianym), w przypadku gdy:</w:t>
      </w:r>
    </w:p>
    <w:p w14:paraId="5434B824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przetwarzamy Państwa dane osobowe niezgodnie z prawem, </w:t>
      </w:r>
    </w:p>
    <w:p w14:paraId="05893245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złożą Państwo sprzeciw wobec przetwarzania danych na podstawie uzasadnionego interesu Administratora  i sprzeciw ten okaże się uzasadniony, </w:t>
      </w:r>
    </w:p>
    <w:p w14:paraId="7B5A37D6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dane muszą zostać usunięte w celu wywiązania się przez nas z obowiązku wynikającego z przepisów prawa</w:t>
      </w:r>
    </w:p>
    <w:p w14:paraId="4F1D047A" w14:textId="77777777" w:rsidR="0058064E" w:rsidRPr="00D1332C" w:rsidRDefault="0058064E" w:rsidP="00D1332C">
      <w:pPr>
        <w:pStyle w:val="Akapitzlist"/>
        <w:numPr>
          <w:ilvl w:val="0"/>
          <w:numId w:val="2"/>
        </w:numPr>
        <w:spacing w:before="240" w:after="240"/>
        <w:ind w:left="851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ograniczenia przetwarzania danych osobowych – w przypadku, gdy:</w:t>
      </w:r>
    </w:p>
    <w:p w14:paraId="2741A05A" w14:textId="77777777" w:rsidR="0058064E" w:rsidRPr="00D1332C" w:rsidRDefault="0058064E" w:rsidP="00D1332C">
      <w:pPr>
        <w:pStyle w:val="Akapitzlist"/>
        <w:numPr>
          <w:ilvl w:val="0"/>
          <w:numId w:val="4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kwestionują Państwo prawidłowość danych osobowych,</w:t>
      </w:r>
    </w:p>
    <w:p w14:paraId="1BB162FB" w14:textId="77777777" w:rsidR="0058064E" w:rsidRPr="00D1332C" w:rsidRDefault="0058064E" w:rsidP="00D1332C">
      <w:pPr>
        <w:pStyle w:val="Akapitzlist"/>
        <w:numPr>
          <w:ilvl w:val="0"/>
          <w:numId w:val="4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przetwarzanie danych jest niezgodne z prawem i sprzeciwiają się Państwo usunięciu danych, żądając w zamian ich ograniczenia,</w:t>
      </w:r>
    </w:p>
    <w:p w14:paraId="7F2EF931" w14:textId="77777777" w:rsidR="00D1332C" w:rsidRPr="00D1332C" w:rsidRDefault="00D1332C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Prawo wniesienia skargi</w:t>
      </w:r>
    </w:p>
    <w:p w14:paraId="481ACDFA" w14:textId="77777777" w:rsidR="00D1332C" w:rsidRDefault="00D1332C" w:rsidP="006002F1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przypadku powzięcia informacji o niezgodnym z prawem przetwarzaniu danych osobowych w </w:t>
      </w:r>
      <w:r w:rsidR="00611125">
        <w:rPr>
          <w:rFonts w:ascii="Arial Narrow" w:eastAsia="Calibri" w:hAnsi="Arial Narrow" w:cs="Times New Roman"/>
          <w:sz w:val="24"/>
          <w:szCs w:val="24"/>
        </w:rPr>
        <w:t xml:space="preserve">Urzędzie Miejskim w Poniatowej </w:t>
      </w:r>
      <w:r w:rsidRPr="00D1332C">
        <w:rPr>
          <w:rFonts w:ascii="Arial Narrow" w:eastAsia="Calibri" w:hAnsi="Arial Narrow" w:cs="Times New Roman"/>
          <w:sz w:val="24"/>
          <w:szCs w:val="24"/>
        </w:rPr>
        <w:t>przysługuje Państwu prawo wniesienia skargi do organu nadzorczego właściwego w sprawach ochrony danych osobowych - tj. Prezesa Urzędu Ochrony Danych Osobowych.</w:t>
      </w:r>
    </w:p>
    <w:p w14:paraId="475CCF5B" w14:textId="77777777" w:rsidR="006002F1" w:rsidRPr="00D1332C" w:rsidRDefault="006002F1" w:rsidP="006002F1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E8BA03D" w14:textId="77777777" w:rsidR="006002F1" w:rsidRDefault="00D1332C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Obowiązek podania danych osobowych</w:t>
      </w:r>
    </w:p>
    <w:p w14:paraId="5D8F1741" w14:textId="77777777" w:rsidR="0058064E" w:rsidRPr="006002F1" w:rsidRDefault="0058064E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przypadku gdy przetwarzanie Państwa danych osobowych odbywa się na podstawie zgody na przetwarzanie danych osobowych przysługuje Pani/Panu prawo do cofnięcia tej zgody w dowolnym momencie. Cofnięcie nie ma wpływu na zgodność przetwarzania z obowiązującym prawem, którego dokonano na podstawie zgody przed jej cofnięciem. </w:t>
      </w:r>
    </w:p>
    <w:p w14:paraId="557C034F" w14:textId="77777777" w:rsidR="0058064E" w:rsidRPr="00D1332C" w:rsidRDefault="0058064E" w:rsidP="00DE14A7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hAnsi="Arial Narrow"/>
          <w:sz w:val="24"/>
          <w:szCs w:val="24"/>
        </w:rPr>
        <w:t>Podanie przez Państwa danych osobowych w zakresie wynikającym z art. 22</w:t>
      </w:r>
      <w:r w:rsidRPr="00D1332C">
        <w:rPr>
          <w:rFonts w:ascii="Arial Narrow" w:hAnsi="Arial Narrow"/>
          <w:sz w:val="24"/>
          <w:szCs w:val="24"/>
          <w:vertAlign w:val="superscript"/>
        </w:rPr>
        <w:t>1</w:t>
      </w:r>
      <w:r w:rsidRPr="00D1332C">
        <w:rPr>
          <w:rFonts w:ascii="Arial Narrow" w:hAnsi="Arial Narrow"/>
          <w:sz w:val="24"/>
          <w:szCs w:val="24"/>
        </w:rPr>
        <w:t xml:space="preserve"> Kodeksu Pracy</w:t>
      </w:r>
      <w:r w:rsidR="00DE14A7">
        <w:rPr>
          <w:rFonts w:ascii="Arial Narrow" w:hAnsi="Arial Narrow"/>
          <w:sz w:val="24"/>
          <w:szCs w:val="24"/>
        </w:rPr>
        <w:t xml:space="preserve"> oraz Rozporządzenia</w:t>
      </w:r>
      <w:r w:rsidR="00DE14A7" w:rsidRPr="00DE14A7">
        <w:rPr>
          <w:rFonts w:ascii="Arial Narrow" w:hAnsi="Arial Narrow"/>
          <w:sz w:val="24"/>
          <w:szCs w:val="24"/>
        </w:rPr>
        <w:t xml:space="preserve"> Rady Ministrów z dnia </w:t>
      </w:r>
      <w:r w:rsidR="00DE14A7">
        <w:rPr>
          <w:rFonts w:ascii="Arial Narrow" w:hAnsi="Arial Narrow"/>
          <w:sz w:val="24"/>
          <w:szCs w:val="24"/>
        </w:rPr>
        <w:t>2 września 1997 r. w sprawie służby bezpiecz</w:t>
      </w:r>
      <w:r w:rsidR="00DE14A7" w:rsidRPr="00DE14A7">
        <w:rPr>
          <w:rFonts w:ascii="Arial Narrow" w:hAnsi="Arial Narrow"/>
          <w:sz w:val="24"/>
          <w:szCs w:val="24"/>
        </w:rPr>
        <w:t xml:space="preserve">eństwa i higieny pracy </w:t>
      </w:r>
      <w:r w:rsidRPr="00D1332C">
        <w:rPr>
          <w:rFonts w:ascii="Arial Narrow" w:hAnsi="Arial Narrow"/>
          <w:sz w:val="24"/>
          <w:szCs w:val="24"/>
        </w:rPr>
        <w:t>jest niezbędne, aby uczestniczyć w postępowaniu rekrutacyjnym. Podanie przez Państwa innych danych jest dobrowolne.</w:t>
      </w:r>
    </w:p>
    <w:p w14:paraId="1197E0B8" w14:textId="77777777" w:rsidR="00D1332C" w:rsidRPr="00D1332C" w:rsidRDefault="00D1332C" w:rsidP="00D1332C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hAnsi="Arial Narrow"/>
          <w:sz w:val="24"/>
          <w:szCs w:val="24"/>
        </w:rPr>
        <w:t>I</w:t>
      </w:r>
      <w:r w:rsidRPr="00D1332C">
        <w:rPr>
          <w:rFonts w:ascii="Arial Narrow" w:hAnsi="Arial Narrow"/>
          <w:b/>
          <w:sz w:val="24"/>
          <w:szCs w:val="24"/>
        </w:rPr>
        <w:t>nformacje o zautomatyzowanym podejmowaniu decyzji</w:t>
      </w:r>
    </w:p>
    <w:p w14:paraId="0A949F5B" w14:textId="77777777" w:rsidR="0058064E" w:rsidRPr="00081920" w:rsidRDefault="0058064E" w:rsidP="00081920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mogą być przetwarzane w sposób zautomatyzowany </w:t>
      </w:r>
      <w:r w:rsidR="00D1332C" w:rsidRPr="00D1332C">
        <w:rPr>
          <w:rFonts w:ascii="Arial Narrow" w:eastAsia="Calibri" w:hAnsi="Arial Narrow" w:cs="Times New Roman"/>
          <w:sz w:val="24"/>
          <w:szCs w:val="24"/>
        </w:rPr>
        <w:t>lecz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 nie będą profilowan</w:t>
      </w:r>
      <w:bookmarkEnd w:id="0"/>
      <w:r w:rsidR="006002F1">
        <w:rPr>
          <w:rFonts w:ascii="Arial Narrow" w:eastAsia="Calibri" w:hAnsi="Arial Narrow" w:cs="Times New Roman"/>
          <w:sz w:val="24"/>
          <w:szCs w:val="24"/>
        </w:rPr>
        <w:t>e.</w:t>
      </w:r>
    </w:p>
    <w:sectPr w:rsidR="0058064E" w:rsidRPr="00081920" w:rsidSect="006E41A2">
      <w:footerReference w:type="default" r:id="rId10"/>
      <w:pgSz w:w="11906" w:h="16838"/>
      <w:pgMar w:top="1304" w:right="709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8987" w14:textId="77777777" w:rsidR="008F7586" w:rsidRDefault="008F7586" w:rsidP="003C3473">
      <w:pPr>
        <w:spacing w:after="0" w:line="240" w:lineRule="auto"/>
      </w:pPr>
      <w:r>
        <w:separator/>
      </w:r>
    </w:p>
  </w:endnote>
  <w:endnote w:type="continuationSeparator" w:id="0">
    <w:p w14:paraId="4CC3160D" w14:textId="77777777" w:rsidR="008F7586" w:rsidRDefault="008F7586" w:rsidP="003C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8135" w14:textId="77777777" w:rsidR="003C3473" w:rsidRPr="00E05CC7" w:rsidRDefault="003C3473" w:rsidP="003C3473">
    <w:pPr>
      <w:pStyle w:val="Stopka"/>
      <w:tabs>
        <w:tab w:val="clear" w:pos="4536"/>
        <w:tab w:val="clear" w:pos="9072"/>
        <w:tab w:val="left" w:pos="864"/>
      </w:tabs>
      <w:rPr>
        <w:b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805DA3A" wp14:editId="2391B0A0">
          <wp:simplePos x="0" y="0"/>
          <wp:positionH relativeFrom="margin">
            <wp:posOffset>2960370</wp:posOffset>
          </wp:positionH>
          <wp:positionV relativeFrom="page">
            <wp:posOffset>9896475</wp:posOffset>
          </wp:positionV>
          <wp:extent cx="1753235" cy="629920"/>
          <wp:effectExtent l="0" t="0" r="0" b="0"/>
          <wp:wrapNone/>
          <wp:docPr id="11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7023" t="14599" b="15894"/>
                  <a:stretch/>
                </pic:blipFill>
                <pic:spPr bwMode="auto">
                  <a:xfrm>
                    <a:off x="0" y="0"/>
                    <a:ext cx="17532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7319D87" wp14:editId="35750EBF">
          <wp:simplePos x="0" y="0"/>
          <wp:positionH relativeFrom="column">
            <wp:posOffset>4898390</wp:posOffset>
          </wp:positionH>
          <wp:positionV relativeFrom="page">
            <wp:posOffset>9947275</wp:posOffset>
          </wp:positionV>
          <wp:extent cx="893445" cy="297815"/>
          <wp:effectExtent l="0" t="0" r="0" b="6985"/>
          <wp:wrapNone/>
          <wp:docPr id="10" name="Pictur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920" r="72878" b="-1"/>
                  <a:stretch/>
                </pic:blipFill>
                <pic:spPr bwMode="auto">
                  <a:xfrm>
                    <a:off x="0" y="0"/>
                    <a:ext cx="8934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6C392E5" wp14:editId="77E74F67">
          <wp:simplePos x="0" y="0"/>
          <wp:positionH relativeFrom="column">
            <wp:posOffset>4862830</wp:posOffset>
          </wp:positionH>
          <wp:positionV relativeFrom="page">
            <wp:posOffset>10254946</wp:posOffset>
          </wp:positionV>
          <wp:extent cx="770890" cy="259080"/>
          <wp:effectExtent l="0" t="0" r="0" b="0"/>
          <wp:wrapNone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5" t="1" b="-916"/>
                  <a:stretch/>
                </pic:blipFill>
                <pic:spPr bwMode="auto">
                  <a:xfrm>
                    <a:off x="0" y="0"/>
                    <a:ext cx="77089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DE180D" wp14:editId="064DB1D2">
              <wp:simplePos x="0" y="0"/>
              <wp:positionH relativeFrom="column">
                <wp:posOffset>-19050</wp:posOffset>
              </wp:positionH>
              <wp:positionV relativeFrom="paragraph">
                <wp:posOffset>382905</wp:posOffset>
              </wp:positionV>
              <wp:extent cx="1263015" cy="262255"/>
              <wp:effectExtent l="0" t="0" r="444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20180337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193717051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7ECCF4F4" w14:textId="77777777" w:rsidR="003C3473" w:rsidRPr="00ED0029" w:rsidRDefault="003C3473" w:rsidP="003C3473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620F2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1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620F2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DE18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.5pt;margin-top:30.15pt;width:99.45pt;height:20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201803373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193717051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7ECCF4F4" w14:textId="77777777" w:rsidR="003C3473" w:rsidRPr="00ED0029" w:rsidRDefault="003C3473" w:rsidP="003C3473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620F2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1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620F2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AB8BF2" wp14:editId="6924A7C4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1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5B2AA6A" w14:textId="77777777" w:rsidR="003C3473" w:rsidRDefault="00ED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44F6ED" wp14:editId="76C1AB13">
              <wp:simplePos x="0" y="0"/>
              <wp:positionH relativeFrom="column">
                <wp:posOffset>1079500</wp:posOffset>
              </wp:positionH>
              <wp:positionV relativeFrom="paragraph">
                <wp:posOffset>58116</wp:posOffset>
              </wp:positionV>
              <wp:extent cx="1760855" cy="544195"/>
              <wp:effectExtent l="0" t="0" r="0" b="698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85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9C99C" w14:textId="77777777" w:rsidR="003C3473" w:rsidRPr="00ED0029" w:rsidRDefault="003C3473" w:rsidP="003C3473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</w:pPr>
                          <w:r w:rsidRPr="00ED0029"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  <w:t xml:space="preserve">DOKUMENT OPRACOWANY PRZY WSPÓŁPRACY: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44F6ED" id="_x0000_s1027" type="#_x0000_t202" style="position:absolute;margin-left:85pt;margin-top:4.6pt;width:138.65pt;height:42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" filled="f" stroked="f">
              <v:textbox style="mso-fit-shape-to-text:t">
                <w:txbxContent>
                  <w:p w14:paraId="4389C99C" w14:textId="77777777" w:rsidR="003C3473" w:rsidRPr="00ED0029" w:rsidRDefault="003C3473" w:rsidP="003C3473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</w:pPr>
                    <w:r w:rsidRPr="00ED0029"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  <w:t xml:space="preserve">DOKUMENT OPRACOWANY PRZY WSPÓŁPRACY: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5737" w14:textId="77777777" w:rsidR="008F7586" w:rsidRDefault="008F7586" w:rsidP="003C3473">
      <w:pPr>
        <w:spacing w:after="0" w:line="240" w:lineRule="auto"/>
      </w:pPr>
      <w:r>
        <w:separator/>
      </w:r>
    </w:p>
  </w:footnote>
  <w:footnote w:type="continuationSeparator" w:id="0">
    <w:p w14:paraId="3ED691A3" w14:textId="77777777" w:rsidR="008F7586" w:rsidRDefault="008F7586" w:rsidP="003C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4FE"/>
    <w:multiLevelType w:val="hybridMultilevel"/>
    <w:tmpl w:val="EE2E2460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481"/>
    <w:multiLevelType w:val="hybridMultilevel"/>
    <w:tmpl w:val="4134D3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19F7"/>
    <w:multiLevelType w:val="hybridMultilevel"/>
    <w:tmpl w:val="BFCEE7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02F46"/>
    <w:multiLevelType w:val="hybridMultilevel"/>
    <w:tmpl w:val="89305F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86B0E88"/>
    <w:multiLevelType w:val="hybridMultilevel"/>
    <w:tmpl w:val="563CC33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227497357">
    <w:abstractNumId w:val="0"/>
  </w:num>
  <w:num w:numId="2" w16cid:durableId="393116532">
    <w:abstractNumId w:val="4"/>
  </w:num>
  <w:num w:numId="3" w16cid:durableId="1891770966">
    <w:abstractNumId w:val="1"/>
  </w:num>
  <w:num w:numId="4" w16cid:durableId="1946884248">
    <w:abstractNumId w:val="5"/>
  </w:num>
  <w:num w:numId="5" w16cid:durableId="2129424743">
    <w:abstractNumId w:val="2"/>
  </w:num>
  <w:num w:numId="6" w16cid:durableId="135974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473"/>
    <w:rsid w:val="000224C7"/>
    <w:rsid w:val="00081920"/>
    <w:rsid w:val="00093FF6"/>
    <w:rsid w:val="000B059B"/>
    <w:rsid w:val="001620D0"/>
    <w:rsid w:val="001B2588"/>
    <w:rsid w:val="0030500D"/>
    <w:rsid w:val="003C3473"/>
    <w:rsid w:val="003E7F24"/>
    <w:rsid w:val="00497F05"/>
    <w:rsid w:val="004A6848"/>
    <w:rsid w:val="004E3F78"/>
    <w:rsid w:val="0058064E"/>
    <w:rsid w:val="006002F1"/>
    <w:rsid w:val="00611125"/>
    <w:rsid w:val="00624918"/>
    <w:rsid w:val="00647ECA"/>
    <w:rsid w:val="006E41A2"/>
    <w:rsid w:val="00706BA7"/>
    <w:rsid w:val="00770ADA"/>
    <w:rsid w:val="00776A8E"/>
    <w:rsid w:val="007E01A7"/>
    <w:rsid w:val="008C5ED2"/>
    <w:rsid w:val="008F7586"/>
    <w:rsid w:val="00A01184"/>
    <w:rsid w:val="00A620F2"/>
    <w:rsid w:val="00A662F8"/>
    <w:rsid w:val="00A76F63"/>
    <w:rsid w:val="00C750AB"/>
    <w:rsid w:val="00CA37BB"/>
    <w:rsid w:val="00CE7FEB"/>
    <w:rsid w:val="00D1332C"/>
    <w:rsid w:val="00DC49E2"/>
    <w:rsid w:val="00DE14A7"/>
    <w:rsid w:val="00EA7A83"/>
    <w:rsid w:val="00EC4261"/>
    <w:rsid w:val="00ED0029"/>
    <w:rsid w:val="00F85747"/>
    <w:rsid w:val="00F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3C6AC"/>
  <w15:docId w15:val="{19024193-0D5D-4D5E-A80C-297DF96E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73"/>
  </w:style>
  <w:style w:type="paragraph" w:styleId="Stopka">
    <w:name w:val="footer"/>
    <w:basedOn w:val="Normalny"/>
    <w:link w:val="Stopka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73"/>
  </w:style>
  <w:style w:type="paragraph" w:styleId="Akapitzlist">
    <w:name w:val="List Paragraph"/>
    <w:basedOn w:val="Normalny"/>
    <w:uiPriority w:val="34"/>
    <w:qFormat/>
    <w:rsid w:val="00580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.poniatowa.pl/kontak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um.poniatow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cat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pcat.pl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7018-0AA9-49A9-BB34-41AACCFE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Majewski</dc:creator>
  <cp:lastModifiedBy>Kinga</cp:lastModifiedBy>
  <cp:revision>7</cp:revision>
  <cp:lastPrinted>2018-10-08T21:01:00Z</cp:lastPrinted>
  <dcterms:created xsi:type="dcterms:W3CDTF">2020-09-17T11:30:00Z</dcterms:created>
  <dcterms:modified xsi:type="dcterms:W3CDTF">2024-09-04T08:12:00Z</dcterms:modified>
</cp:coreProperties>
</file>